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475B3" w14:textId="0DBCAA81" w:rsidR="00567915" w:rsidRPr="00567915" w:rsidRDefault="00567915" w:rsidP="00567915">
      <w:pPr>
        <w:rPr>
          <w:b/>
          <w:bCs/>
        </w:rPr>
      </w:pPr>
      <w:r w:rsidRPr="00567915">
        <w:rPr>
          <w:b/>
          <w:bCs/>
        </w:rPr>
        <w:t>Questions About the Challenge</w:t>
      </w:r>
      <w:r w:rsidRPr="00567915">
        <w:drawing>
          <wp:inline distT="0" distB="0" distL="0" distR="0" wp14:anchorId="6424C5D9" wp14:editId="769358A5">
            <wp:extent cx="190500" cy="190500"/>
            <wp:effectExtent l="0" t="0" r="0" b="0"/>
            <wp:docPr id="659639295"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67915">
        <w:rPr>
          <w:b/>
          <w:bCs/>
        </w:rPr>
        <w:t> Start Here!</w:t>
      </w:r>
    </w:p>
    <w:p w14:paraId="4E443D3A" w14:textId="1A5646B7" w:rsidR="00567915" w:rsidRPr="00567915" w:rsidRDefault="00567915" w:rsidP="00567915">
      <w:r w:rsidRPr="00567915">
        <w:t xml:space="preserve">Here are the </w:t>
      </w:r>
      <w:proofErr w:type="gramStart"/>
      <w:r w:rsidRPr="00567915">
        <w:t>most commonly asked</w:t>
      </w:r>
      <w:proofErr w:type="gramEnd"/>
      <w:r w:rsidRPr="00567915">
        <w:t xml:space="preserve"> questions about the </w:t>
      </w:r>
      <w:r w:rsidRPr="00567915">
        <w:rPr>
          <w:b/>
          <w:bCs/>
        </w:rPr>
        <w:t>200-Mile Cycle Challenge</w:t>
      </w:r>
      <w:r w:rsidRPr="00567915">
        <w:t>. If you don’t see your question here, drop a comment </w:t>
      </w:r>
      <w:r w:rsidRPr="00567915">
        <w:drawing>
          <wp:inline distT="0" distB="0" distL="0" distR="0" wp14:anchorId="71C6F5D0" wp14:editId="409E775F">
            <wp:extent cx="152400" cy="152400"/>
            <wp:effectExtent l="0" t="0" r="0" b="0"/>
            <wp:docPr id="935560398"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67915">
        <w:t>, and we’ll get back to you soon!</w:t>
      </w:r>
    </w:p>
    <w:p w14:paraId="2AEDB4CF" w14:textId="77777777" w:rsidR="00567915" w:rsidRPr="00567915" w:rsidRDefault="00567915" w:rsidP="00567915">
      <w:r w:rsidRPr="00567915">
        <w:rPr>
          <w:b/>
          <w:bCs/>
        </w:rPr>
        <w:t>Q: How does the challenge work?</w:t>
      </w:r>
    </w:p>
    <w:p w14:paraId="7C3E41C3" w14:textId="77777777" w:rsidR="00567915" w:rsidRPr="00567915" w:rsidRDefault="00567915" w:rsidP="00567915">
      <w:r w:rsidRPr="00567915">
        <w:t>A: This is a virtual challenge supporting the American Heart Association! Join our online community in cycling 200 miles this September to raise awareness and fund lifesaving research, advocate for healthier communities, improve patient care, and work for equitable health for all people.</w:t>
      </w:r>
    </w:p>
    <w:p w14:paraId="7B6DCA80" w14:textId="77777777" w:rsidR="00567915" w:rsidRPr="00567915" w:rsidRDefault="00567915" w:rsidP="00567915">
      <w:r w:rsidRPr="00567915">
        <w:rPr>
          <w:b/>
          <w:bCs/>
        </w:rPr>
        <w:t>Here’s how to get started:</w:t>
      </w:r>
    </w:p>
    <w:p w14:paraId="3DFE89A9" w14:textId="04A9FC3E" w:rsidR="00567915" w:rsidRPr="00567915" w:rsidRDefault="00567915" w:rsidP="00567915">
      <w:r w:rsidRPr="00567915">
        <w:drawing>
          <wp:inline distT="0" distB="0" distL="0" distR="0" wp14:anchorId="78D1208C" wp14:editId="4C556FAC">
            <wp:extent cx="152400" cy="152400"/>
            <wp:effectExtent l="0" t="0" r="0" b="0"/>
            <wp:docPr id="198139923" name="Picture 2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67915">
        <w:rPr>
          <w:b/>
          <w:bCs/>
        </w:rPr>
        <w:t> Create your fundraiser (link below</w:t>
      </w:r>
      <w:proofErr w:type="gramStart"/>
      <w:r w:rsidRPr="00567915">
        <w:rPr>
          <w:b/>
          <w:bCs/>
        </w:rPr>
        <w:t>), and</w:t>
      </w:r>
      <w:proofErr w:type="gramEnd"/>
      <w:r w:rsidRPr="00567915">
        <w:rPr>
          <w:b/>
          <w:bCs/>
        </w:rPr>
        <w:t xml:space="preserve"> share it with friends and family to support our mission.</w:t>
      </w:r>
    </w:p>
    <w:p w14:paraId="68F3E74B" w14:textId="50DF2247" w:rsidR="00567915" w:rsidRPr="00567915" w:rsidRDefault="00567915" w:rsidP="00567915">
      <w:r w:rsidRPr="00567915">
        <w:drawing>
          <wp:inline distT="0" distB="0" distL="0" distR="0" wp14:anchorId="09DAA1F5" wp14:editId="020D3CB8">
            <wp:extent cx="152400" cy="152400"/>
            <wp:effectExtent l="0" t="0" r="0" b="0"/>
            <wp:docPr id="696664581"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67915">
        <w:t> Fundraise through September 30.</w:t>
      </w:r>
    </w:p>
    <w:p w14:paraId="6FFD0C59" w14:textId="358A66E1" w:rsidR="00567915" w:rsidRPr="00567915" w:rsidRDefault="00567915" w:rsidP="00567915">
      <w:r w:rsidRPr="00567915">
        <w:drawing>
          <wp:inline distT="0" distB="0" distL="0" distR="0" wp14:anchorId="2383FAAA" wp14:editId="423CE783">
            <wp:extent cx="152400" cy="152400"/>
            <wp:effectExtent l="0" t="0" r="0" b="0"/>
            <wp:docPr id="1688078890" name="Picture 1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67915">
        <w:rPr>
          <w:b/>
          <w:bCs/>
        </w:rPr>
        <w:t> Join our Messenger community!</w:t>
      </w:r>
    </w:p>
    <w:p w14:paraId="59CFA5F2" w14:textId="77777777" w:rsidR="00567915" w:rsidRPr="00567915" w:rsidRDefault="00567915" w:rsidP="00567915">
      <w:r w:rsidRPr="00567915">
        <w:t>After you start your challenge fundraiser, click below to begin your fundraising coaching journey and receive tips throughout September:</w:t>
      </w:r>
    </w:p>
    <w:p w14:paraId="0E1E193F" w14:textId="77777777" w:rsidR="00567915" w:rsidRPr="00567915" w:rsidRDefault="00567915" w:rsidP="00567915">
      <w:hyperlink r:id="rId9" w:tgtFrame="_blank" w:history="1">
        <w:r w:rsidRPr="00567915">
          <w:rPr>
            <w:rStyle w:val="Hyperlink"/>
            <w:b/>
            <w:bCs/>
          </w:rPr>
          <w:t>https://m.me/AmericanHeart...</w:t>
        </w:r>
      </w:hyperlink>
    </w:p>
    <w:p w14:paraId="33BB41AE" w14:textId="77777777" w:rsidR="00567915" w:rsidRPr="00567915" w:rsidRDefault="00567915" w:rsidP="00567915">
      <w:r w:rsidRPr="00567915">
        <w:t>You can participate solo or with a friend or family member, at your own pace and comfort level. (Please check with your physician before participating.)</w:t>
      </w:r>
    </w:p>
    <w:p w14:paraId="31D3881A" w14:textId="77777777" w:rsidR="00567915" w:rsidRPr="00567915" w:rsidRDefault="00567915" w:rsidP="00567915">
      <w:r w:rsidRPr="00567915">
        <w:rPr>
          <w:b/>
          <w:bCs/>
        </w:rPr>
        <w:t>Q: How do I share my Facebook fundraiser on Instagram?</w:t>
      </w:r>
    </w:p>
    <w:p w14:paraId="1B1929C2" w14:textId="39C12A0F" w:rsidR="00567915" w:rsidRPr="00567915" w:rsidRDefault="00567915" w:rsidP="00567915">
      <w:r w:rsidRPr="00567915">
        <w:t>A: Go to your fundraiser page, click “Share”, then select “Share to your Instagram Story” to spread the word! </w:t>
      </w:r>
      <w:r w:rsidRPr="00567915">
        <w:drawing>
          <wp:inline distT="0" distB="0" distL="0" distR="0" wp14:anchorId="19340A40" wp14:editId="75D9A5F9">
            <wp:extent cx="152400" cy="152400"/>
            <wp:effectExtent l="0" t="0" r="0" b="0"/>
            <wp:docPr id="70744780"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F63C8ED" w14:textId="77777777" w:rsidR="00567915" w:rsidRPr="00567915" w:rsidRDefault="00567915" w:rsidP="00567915">
      <w:r w:rsidRPr="00567915">
        <w:rPr>
          <w:b/>
          <w:bCs/>
        </w:rPr>
        <w:t>Q: When and how do I log my miles?</w:t>
      </w:r>
    </w:p>
    <w:p w14:paraId="221FF096" w14:textId="77777777" w:rsidR="00567915" w:rsidRPr="00567915" w:rsidRDefault="00567915" w:rsidP="00567915">
      <w:r w:rsidRPr="00567915">
        <w:t>A: Track your activity from September 1-30 using our Digital Challenge Tracker (link below), or any activity tracking app or method you prefer:</w:t>
      </w:r>
    </w:p>
    <w:p w14:paraId="3E5D5EB8" w14:textId="77777777" w:rsidR="00567915" w:rsidRPr="00567915" w:rsidRDefault="00567915" w:rsidP="00567915">
      <w:hyperlink r:id="rId11" w:tgtFrame="_blank" w:history="1">
        <w:r w:rsidRPr="00567915">
          <w:rPr>
            <w:rStyle w:val="Hyperlink"/>
            <w:b/>
            <w:bCs/>
          </w:rPr>
          <w:t>https://drive.google.com/.../1Fk2gnicGz8I4ymcalrK.../view...</w:t>
        </w:r>
      </w:hyperlink>
    </w:p>
    <w:p w14:paraId="1F07837A" w14:textId="77777777" w:rsidR="00567915" w:rsidRPr="00567915" w:rsidRDefault="00567915" w:rsidP="00567915">
      <w:r w:rsidRPr="00567915">
        <w:rPr>
          <w:b/>
          <w:bCs/>
        </w:rPr>
        <w:t>Q: Can I do a different activity?</w:t>
      </w:r>
    </w:p>
    <w:p w14:paraId="7E4B8F7F" w14:textId="0353AF30" w:rsidR="00567915" w:rsidRPr="00567915" w:rsidRDefault="00567915" w:rsidP="00567915">
      <w:r w:rsidRPr="00567915">
        <w:t>A: While the challenge is designed for cycling (indoors or outdoors), if you want to do another activity, you're more than welcome! We're grateful to have everyone involved at their own physical level of comfort. </w:t>
      </w:r>
      <w:r w:rsidRPr="00567915">
        <w:drawing>
          <wp:inline distT="0" distB="0" distL="0" distR="0" wp14:anchorId="7C79FF74" wp14:editId="65CCF804">
            <wp:extent cx="152400" cy="152400"/>
            <wp:effectExtent l="0" t="0" r="0" b="0"/>
            <wp:docPr id="180280327"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3CCF379" w14:textId="77777777" w:rsidR="00567915" w:rsidRPr="00567915" w:rsidRDefault="00567915" w:rsidP="00567915">
      <w:r w:rsidRPr="00567915">
        <w:rPr>
          <w:b/>
          <w:bCs/>
        </w:rPr>
        <w:lastRenderedPageBreak/>
        <w:t>Q: Why haven’t I received my medal?</w:t>
      </w:r>
    </w:p>
    <w:p w14:paraId="58A53801" w14:textId="77777777" w:rsidR="00567915" w:rsidRPr="00567915" w:rsidRDefault="00567915" w:rsidP="00567915">
      <w:r w:rsidRPr="00567915">
        <w:t>A: Medals will be shipped in two batches to all participants who raise $200 or more on their fundraiser and will be sent to the address provided upon signing up:</w:t>
      </w:r>
    </w:p>
    <w:p w14:paraId="55627067" w14:textId="77777777" w:rsidR="00567915" w:rsidRPr="00567915" w:rsidRDefault="00567915" w:rsidP="00567915">
      <w:r w:rsidRPr="00567915">
        <w:rPr>
          <w:b/>
          <w:bCs/>
        </w:rPr>
        <w:t>Batch 1: Shipped the first week of September for anyone who reaches $100 or more by August 31.</w:t>
      </w:r>
    </w:p>
    <w:p w14:paraId="3C7F0ACA" w14:textId="77777777" w:rsidR="00567915" w:rsidRPr="00567915" w:rsidRDefault="00567915" w:rsidP="00567915">
      <w:r w:rsidRPr="00567915">
        <w:rPr>
          <w:b/>
          <w:bCs/>
        </w:rPr>
        <w:t>Batch 2: Shipped the first week of October to the remainder who raised $100 or more by September 30.</w:t>
      </w:r>
    </w:p>
    <w:p w14:paraId="70CDCC62" w14:textId="33EE56CD" w:rsidR="00567915" w:rsidRPr="00567915" w:rsidRDefault="00567915" w:rsidP="00567915">
      <w:r w:rsidRPr="00567915">
        <w:drawing>
          <wp:inline distT="0" distB="0" distL="0" distR="0" wp14:anchorId="6F4A0CE8" wp14:editId="30E09CDB">
            <wp:extent cx="152400" cy="152400"/>
            <wp:effectExtent l="0" t="0" r="0" b="0"/>
            <wp:docPr id="291141351"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67915">
        <w:rPr>
          <w:i/>
          <w:iCs/>
        </w:rPr>
        <w:t> Please allow 2 weeks for shipping and handling from the date of your batch’s shipment.</w:t>
      </w:r>
    </w:p>
    <w:p w14:paraId="2226C61D" w14:textId="6F2ED093" w:rsidR="00567915" w:rsidRPr="00567915" w:rsidRDefault="00567915" w:rsidP="00567915">
      <w:r w:rsidRPr="00567915">
        <w:rPr>
          <w:b/>
          <w:bCs/>
        </w:rPr>
        <w:t>If you haven’t started fundraising yet, start here </w:t>
      </w:r>
      <w:r w:rsidRPr="00567915">
        <w:drawing>
          <wp:inline distT="0" distB="0" distL="0" distR="0" wp14:anchorId="06DE2595" wp14:editId="5235A604">
            <wp:extent cx="152400" cy="152400"/>
            <wp:effectExtent l="0" t="0" r="0" b="0"/>
            <wp:docPr id="1974055502"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48AF969" w14:textId="77777777" w:rsidR="00567915" w:rsidRPr="00567915" w:rsidRDefault="00567915" w:rsidP="00567915">
      <w:r w:rsidRPr="00567915">
        <w:rPr>
          <w:b/>
          <w:bCs/>
        </w:rPr>
        <w:t>Q: What if I already started a fundraiser for the American Heart Association?</w:t>
      </w:r>
    </w:p>
    <w:p w14:paraId="228F17CC" w14:textId="77777777" w:rsidR="00567915" w:rsidRPr="00567915" w:rsidRDefault="00567915" w:rsidP="00567915">
      <w:r w:rsidRPr="00567915">
        <w:t>A: No worries! To ensure your fundraising counts toward this challenge, simply end your previous fundraiser:</w:t>
      </w:r>
    </w:p>
    <w:p w14:paraId="6690C11A" w14:textId="77777777" w:rsidR="00567915" w:rsidRPr="00567915" w:rsidRDefault="00567915" w:rsidP="00567915">
      <w:r w:rsidRPr="00567915">
        <w:t>• Click the three dots (</w:t>
      </w:r>
      <w:r w:rsidRPr="00567915">
        <w:rPr>
          <w:rFonts w:ascii="Cambria Math" w:hAnsi="Cambria Math" w:cs="Cambria Math"/>
        </w:rPr>
        <w:t>⋯</w:t>
      </w:r>
      <w:r w:rsidRPr="00567915">
        <w:t>) on your fundraiser page</w:t>
      </w:r>
    </w:p>
    <w:p w14:paraId="5A4CF409" w14:textId="77777777" w:rsidR="00567915" w:rsidRPr="00567915" w:rsidRDefault="00567915" w:rsidP="00567915">
      <w:r w:rsidRPr="00567915">
        <w:t>• Select “End Fundraiser”, then “Delete Fundraiser.”</w:t>
      </w:r>
    </w:p>
    <w:p w14:paraId="553AE532" w14:textId="0EFA5CB1" w:rsidR="00567915" w:rsidRPr="00567915" w:rsidRDefault="00567915" w:rsidP="00567915">
      <w:r w:rsidRPr="00567915">
        <w:drawing>
          <wp:inline distT="0" distB="0" distL="0" distR="0" wp14:anchorId="13547E01" wp14:editId="70EEA9F0">
            <wp:extent cx="152400" cy="152400"/>
            <wp:effectExtent l="0" t="0" r="0" b="0"/>
            <wp:docPr id="619483905"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67915">
        <w:rPr>
          <w:i/>
          <w:iCs/>
        </w:rPr>
        <w:t> If you create a new fundraiser for the challenge, your efforts will be tracked and attributed directly to this event. Rest assured, all funds raised will support the American Heart Association.</w:t>
      </w:r>
    </w:p>
    <w:p w14:paraId="4F778688" w14:textId="2F03CE57" w:rsidR="00567915" w:rsidRPr="00567915" w:rsidRDefault="00567915" w:rsidP="00567915">
      <w:r w:rsidRPr="00567915">
        <w:t>Thank you for supporting the American Heart Association and being part of this challenge! </w:t>
      </w:r>
      <w:r w:rsidRPr="00567915">
        <w:drawing>
          <wp:inline distT="0" distB="0" distL="0" distR="0" wp14:anchorId="2B729AAC" wp14:editId="3558E988">
            <wp:extent cx="152400" cy="152400"/>
            <wp:effectExtent l="0" t="0" r="0" b="0"/>
            <wp:docPr id="1395041394"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67915">
        <w:t xml:space="preserve"> We can’t wait to see your impact—every dollar and every mile truly </w:t>
      </w:r>
      <w:proofErr w:type="gramStart"/>
      <w:r w:rsidRPr="00567915">
        <w:t>makes</w:t>
      </w:r>
      <w:proofErr w:type="gramEnd"/>
      <w:r w:rsidRPr="00567915">
        <w:t xml:space="preserve"> a difference.</w:t>
      </w:r>
    </w:p>
    <w:p w14:paraId="6BAA8A7B" w14:textId="77777777" w:rsidR="006C3F8E" w:rsidRDefault="006C3F8E"/>
    <w:sectPr w:rsidR="006C3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15"/>
    <w:rsid w:val="00567915"/>
    <w:rsid w:val="006C3F8E"/>
    <w:rsid w:val="00F04E56"/>
    <w:rsid w:val="00FF0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31440"/>
  <w15:chartTrackingRefBased/>
  <w15:docId w15:val="{A2221C0B-45DE-4939-A302-0DCBA868C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9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9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9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9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9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9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9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9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9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9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9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9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9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915"/>
    <w:rPr>
      <w:rFonts w:eastAsiaTheme="majorEastAsia" w:cstheme="majorBidi"/>
      <w:color w:val="272727" w:themeColor="text1" w:themeTint="D8"/>
    </w:rPr>
  </w:style>
  <w:style w:type="paragraph" w:styleId="Title">
    <w:name w:val="Title"/>
    <w:basedOn w:val="Normal"/>
    <w:next w:val="Normal"/>
    <w:link w:val="TitleChar"/>
    <w:uiPriority w:val="10"/>
    <w:qFormat/>
    <w:rsid w:val="00567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9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9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915"/>
    <w:pPr>
      <w:spacing w:before="160"/>
      <w:jc w:val="center"/>
    </w:pPr>
    <w:rPr>
      <w:i/>
      <w:iCs/>
      <w:color w:val="404040" w:themeColor="text1" w:themeTint="BF"/>
    </w:rPr>
  </w:style>
  <w:style w:type="character" w:customStyle="1" w:styleId="QuoteChar">
    <w:name w:val="Quote Char"/>
    <w:basedOn w:val="DefaultParagraphFont"/>
    <w:link w:val="Quote"/>
    <w:uiPriority w:val="29"/>
    <w:rsid w:val="00567915"/>
    <w:rPr>
      <w:i/>
      <w:iCs/>
      <w:color w:val="404040" w:themeColor="text1" w:themeTint="BF"/>
    </w:rPr>
  </w:style>
  <w:style w:type="paragraph" w:styleId="ListParagraph">
    <w:name w:val="List Paragraph"/>
    <w:basedOn w:val="Normal"/>
    <w:uiPriority w:val="34"/>
    <w:qFormat/>
    <w:rsid w:val="00567915"/>
    <w:pPr>
      <w:ind w:left="720"/>
      <w:contextualSpacing/>
    </w:pPr>
  </w:style>
  <w:style w:type="character" w:styleId="IntenseEmphasis">
    <w:name w:val="Intense Emphasis"/>
    <w:basedOn w:val="DefaultParagraphFont"/>
    <w:uiPriority w:val="21"/>
    <w:qFormat/>
    <w:rsid w:val="00567915"/>
    <w:rPr>
      <w:i/>
      <w:iCs/>
      <w:color w:val="0F4761" w:themeColor="accent1" w:themeShade="BF"/>
    </w:rPr>
  </w:style>
  <w:style w:type="paragraph" w:styleId="IntenseQuote">
    <w:name w:val="Intense Quote"/>
    <w:basedOn w:val="Normal"/>
    <w:next w:val="Normal"/>
    <w:link w:val="IntenseQuoteChar"/>
    <w:uiPriority w:val="30"/>
    <w:qFormat/>
    <w:rsid w:val="00567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915"/>
    <w:rPr>
      <w:i/>
      <w:iCs/>
      <w:color w:val="0F4761" w:themeColor="accent1" w:themeShade="BF"/>
    </w:rPr>
  </w:style>
  <w:style w:type="character" w:styleId="IntenseReference">
    <w:name w:val="Intense Reference"/>
    <w:basedOn w:val="DefaultParagraphFont"/>
    <w:uiPriority w:val="32"/>
    <w:qFormat/>
    <w:rsid w:val="00567915"/>
    <w:rPr>
      <w:b/>
      <w:bCs/>
      <w:smallCaps/>
      <w:color w:val="0F4761" w:themeColor="accent1" w:themeShade="BF"/>
      <w:spacing w:val="5"/>
    </w:rPr>
  </w:style>
  <w:style w:type="character" w:styleId="Hyperlink">
    <w:name w:val="Hyperlink"/>
    <w:basedOn w:val="DefaultParagraphFont"/>
    <w:uiPriority w:val="99"/>
    <w:unhideWhenUsed/>
    <w:rsid w:val="00567915"/>
    <w:rPr>
      <w:color w:val="467886" w:themeColor="hyperlink"/>
      <w:u w:val="single"/>
    </w:rPr>
  </w:style>
  <w:style w:type="character" w:styleId="UnresolvedMention">
    <w:name w:val="Unresolved Mention"/>
    <w:basedOn w:val="DefaultParagraphFont"/>
    <w:uiPriority w:val="99"/>
    <w:semiHidden/>
    <w:unhideWhenUsed/>
    <w:rsid w:val="00567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l.facebook.com/l.php?u=https%3A%2F%2Fdrive.google.com%2Ffile%2Fd%2F1Fk2gnicGz8I4ymcalrKwjpYZRM8_Qtew%2Fview%3Fusp%3Dsharing%26fbclid%3DIwcGRvZgFleHRuA2FlbQIxMABicmlkETFiekoydEg4Tkh6dk9wV0JOc3J0YwZhcHBfaWQQMjIyMDM5MTc4ODIwMDg5MgABHtkEsnRcLcTf_GLHhwIE1GySQo03K1f-MJQ8j2_wCWvIo8jAxP9j-c26mMZg_aem_jpec4cSAsdHsxY4SXjYjzQ&amp;h=AUCuGJ3zfQyPDO_2nKMgieXffhLhRaHd7q299cyrFrw3BHA99Zi9zRhYmJLy_Q_QrAhJEVUJMnAHDZQoKf4ygoW_Q4hhIoY0zs5hnbfYMwMfsDF4PUqOZgSWBiasqoTd6g&amp;__tn__=-UK*F" TargetMode="External"/><Relationship Id="rId5" Type="http://schemas.openxmlformats.org/officeDocument/2006/relationships/image" Target="media/image2.png"/><Relationship Id="rId15" Type="http://schemas.openxmlformats.org/officeDocument/2006/relationships/image" Target="media/image10.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hyperlink" Target="https://l.facebook.com/l.php?u=https%3A%2F%2Fm.me%2FAmericanHeart%3Fref%3Def106486-5bff-4522-a323-e37f27a6cd3a--aha-200c-gro-sep26%26fbclid%3DIwcGRvZgFleHRuA2FlbQIxMABicmlkETFiekoydEg4Tkh6dk9wV0JOc3J0YwZhcHBfaWQQMjIyMDM5MTc4ODIwMDg5MgABHocztrZSrxVhXchS7ADpwV7gAEMdk5wKTCE4PikYBTuj-iw4FVLx3ayE4sve_aem_AsWkwLxRi-qRh359FxZGfA&amp;h=AUACte3ix6ecXtRQT1p-NDPv9ZQbpIIj4NQhudaQNV3pC23RnqsPzdIme0QPMUleiEmlrxa-O-eHFpZZEwhbrHU8byhZnsHOVVo9ay_trqiZsTRkjial85cz6qoW6ap6DQ&amp;__tn__=-UK*F" TargetMode="External"/><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3316</Characters>
  <Application>Microsoft Office Word</Application>
  <DocSecurity>0</DocSecurity>
  <Lines>27</Lines>
  <Paragraphs>7</Paragraphs>
  <ScaleCrop>false</ScaleCrop>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Codney</dc:creator>
  <cp:keywords/>
  <dc:description/>
  <cp:lastModifiedBy>Brooke Codney</cp:lastModifiedBy>
  <cp:revision>1</cp:revision>
  <dcterms:created xsi:type="dcterms:W3CDTF">2026-08-06T19:10:00Z</dcterms:created>
  <dcterms:modified xsi:type="dcterms:W3CDTF">2026-08-06T19:11:00Z</dcterms:modified>
</cp:coreProperties>
</file>