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E2F6" w14:textId="77777777" w:rsidR="003D4A95" w:rsidRPr="003D4A95" w:rsidRDefault="003D4A95" w:rsidP="003D4A95">
      <w:pPr>
        <w:spacing w:after="0" w:line="240" w:lineRule="auto"/>
        <w:rPr>
          <w:b/>
          <w:color w:val="FF0000"/>
          <w:sz w:val="32"/>
          <w:szCs w:val="24"/>
        </w:rPr>
      </w:pPr>
      <w:r w:rsidRPr="003D4A95">
        <w:rPr>
          <w:b/>
          <w:color w:val="FF0000"/>
          <w:sz w:val="32"/>
          <w:szCs w:val="24"/>
        </w:rPr>
        <w:t>American Heart Association</w:t>
      </w:r>
    </w:p>
    <w:p w14:paraId="5FFBBF4C" w14:textId="77777777" w:rsidR="003D4A95" w:rsidRPr="003D4A95" w:rsidRDefault="003D4A95" w:rsidP="003D4A95">
      <w:pPr>
        <w:spacing w:after="0" w:line="240" w:lineRule="auto"/>
        <w:rPr>
          <w:sz w:val="24"/>
          <w:szCs w:val="24"/>
        </w:rPr>
      </w:pPr>
      <w:r w:rsidRPr="003D4A95">
        <w:rPr>
          <w:sz w:val="24"/>
          <w:szCs w:val="24"/>
        </w:rPr>
        <w:t>Workplace Health Achievement Index</w:t>
      </w:r>
    </w:p>
    <w:p w14:paraId="57E6AED5" w14:textId="2A9D3965" w:rsidR="003D4A95" w:rsidRPr="003D4A95" w:rsidRDefault="003D4A95" w:rsidP="003D4A95">
      <w:pPr>
        <w:spacing w:after="0" w:line="240" w:lineRule="auto"/>
        <w:rPr>
          <w:sz w:val="24"/>
          <w:szCs w:val="24"/>
        </w:rPr>
      </w:pPr>
      <w:r w:rsidRPr="003D4A95">
        <w:rPr>
          <w:sz w:val="24"/>
          <w:szCs w:val="24"/>
        </w:rPr>
        <w:t>Suggested Social Media</w:t>
      </w:r>
      <w:r>
        <w:rPr>
          <w:sz w:val="24"/>
          <w:szCs w:val="24"/>
        </w:rPr>
        <w:t xml:space="preserve"> Content</w:t>
      </w:r>
      <w:r w:rsidR="005F02A5">
        <w:rPr>
          <w:sz w:val="24"/>
          <w:szCs w:val="24"/>
        </w:rPr>
        <w:t xml:space="preserve"> for CEO Roundtable Companies</w:t>
      </w:r>
    </w:p>
    <w:p w14:paraId="47CE149E" w14:textId="77777777" w:rsidR="003D4A95" w:rsidRPr="003D4A95" w:rsidRDefault="003D4A95" w:rsidP="003D4A95"/>
    <w:p w14:paraId="2AF5832F" w14:textId="3262D9CA" w:rsidR="005F02A5" w:rsidRDefault="005F02A5" w:rsidP="003D4A95">
      <w:pPr>
        <w:rPr>
          <w:u w:val="single"/>
        </w:rPr>
      </w:pPr>
      <w:r>
        <w:rPr>
          <w:u w:val="single"/>
        </w:rPr>
        <w:t>General Employee Health/CEO Roundtable Tweets:</w:t>
      </w:r>
    </w:p>
    <w:p w14:paraId="52393439" w14:textId="626233D2" w:rsidR="005F02A5" w:rsidRPr="005F02A5" w:rsidRDefault="005F02A5" w:rsidP="005F02A5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cs="Arial"/>
          <w:color w:val="auto"/>
          <w:u w:val="none"/>
        </w:rPr>
      </w:pPr>
      <w:r w:rsidRPr="0079592F">
        <w:rPr>
          <w:rFonts w:cs="Arial"/>
          <w:highlight w:val="yellow"/>
        </w:rPr>
        <w:t>.@</w:t>
      </w:r>
      <w:proofErr w:type="spellStart"/>
      <w:r w:rsidRPr="0079592F">
        <w:rPr>
          <w:rFonts w:cs="Arial"/>
          <w:highlight w:val="yellow"/>
        </w:rPr>
        <w:t>CompanyHandle</w:t>
      </w:r>
      <w:proofErr w:type="spellEnd"/>
      <w:r w:rsidRPr="0079592F">
        <w:rPr>
          <w:rFonts w:cs="Arial"/>
        </w:rPr>
        <w:t xml:space="preserve"> &amp; AHA CEO Roundtable share best practices in #</w:t>
      </w:r>
      <w:proofErr w:type="spellStart"/>
      <w:r w:rsidRPr="0079592F">
        <w:rPr>
          <w:rFonts w:cs="Arial"/>
        </w:rPr>
        <w:t>workplacehealth</w:t>
      </w:r>
      <w:proofErr w:type="spellEnd"/>
      <w:r w:rsidRPr="0079592F">
        <w:rPr>
          <w:rFonts w:cs="Arial"/>
        </w:rPr>
        <w:t xml:space="preserve"> for America’s workplaces #</w:t>
      </w:r>
      <w:proofErr w:type="spellStart"/>
      <w:r w:rsidRPr="0079592F">
        <w:rPr>
          <w:rFonts w:cs="Arial"/>
        </w:rPr>
        <w:t>heartCEOs</w:t>
      </w:r>
      <w:proofErr w:type="spellEnd"/>
      <w:r w:rsidRPr="0079592F">
        <w:rPr>
          <w:rFonts w:cs="Arial"/>
        </w:rPr>
        <w:t xml:space="preserve"> </w:t>
      </w:r>
      <w:hyperlink r:id="rId7" w:history="1">
        <w:r w:rsidRPr="0079592F">
          <w:rPr>
            <w:rStyle w:val="Hyperlink"/>
            <w:rFonts w:cs="Arial"/>
          </w:rPr>
          <w:t>www.heart.org/ceoroundtable</w:t>
        </w:r>
      </w:hyperlink>
    </w:p>
    <w:p w14:paraId="6C6AF2E7" w14:textId="77777777" w:rsidR="005F02A5" w:rsidRPr="0079592F" w:rsidRDefault="005F02A5" w:rsidP="005F02A5">
      <w:pPr>
        <w:pStyle w:val="ListParagraph"/>
        <w:spacing w:after="0" w:line="240" w:lineRule="auto"/>
        <w:ind w:left="360"/>
        <w:rPr>
          <w:rFonts w:cs="Arial"/>
        </w:rPr>
      </w:pPr>
    </w:p>
    <w:p w14:paraId="77954459" w14:textId="5DF56C2C" w:rsidR="005F02A5" w:rsidRDefault="005F02A5" w:rsidP="005F02A5">
      <w:pPr>
        <w:pStyle w:val="ListParagraph"/>
        <w:numPr>
          <w:ilvl w:val="0"/>
          <w:numId w:val="2"/>
        </w:numPr>
        <w:spacing w:after="0" w:line="240" w:lineRule="auto"/>
        <w:rPr>
          <w:rFonts w:cs="Helvetica"/>
        </w:rPr>
      </w:pPr>
      <w:r w:rsidRPr="0079592F">
        <w:rPr>
          <w:rFonts w:cs="Helvetica"/>
        </w:rPr>
        <w:t>Proud to announce we’re a member of AHA CEO Roundtable to transform the culture of workplace health #</w:t>
      </w:r>
      <w:proofErr w:type="spellStart"/>
      <w:r w:rsidRPr="0079592F">
        <w:rPr>
          <w:rFonts w:cs="Helvetica"/>
        </w:rPr>
        <w:t>heartCEOs</w:t>
      </w:r>
      <w:proofErr w:type="spellEnd"/>
      <w:r w:rsidRPr="0079592F">
        <w:rPr>
          <w:rFonts w:cs="Helvetica"/>
        </w:rPr>
        <w:t xml:space="preserve"> </w:t>
      </w:r>
      <w:hyperlink r:id="rId8" w:history="1">
        <w:r w:rsidRPr="0079592F">
          <w:rPr>
            <w:rStyle w:val="Hyperlink"/>
            <w:rFonts w:cs="Helvetica"/>
          </w:rPr>
          <w:t>www.heart.org/ceoroundtable</w:t>
        </w:r>
      </w:hyperlink>
      <w:r w:rsidRPr="0079592F">
        <w:rPr>
          <w:rFonts w:cs="Helvetica"/>
        </w:rPr>
        <w:t xml:space="preserve"> </w:t>
      </w:r>
    </w:p>
    <w:p w14:paraId="2B43AF53" w14:textId="2DAD10CF" w:rsidR="005F02A5" w:rsidRPr="005F02A5" w:rsidRDefault="005F02A5" w:rsidP="005F02A5">
      <w:pPr>
        <w:spacing w:after="0" w:line="240" w:lineRule="auto"/>
        <w:rPr>
          <w:rFonts w:cs="Helvetica"/>
        </w:rPr>
      </w:pPr>
    </w:p>
    <w:p w14:paraId="346BFBC6" w14:textId="77777777" w:rsidR="005F02A5" w:rsidRPr="0079592F" w:rsidRDefault="005F02A5" w:rsidP="005F02A5">
      <w:pPr>
        <w:pStyle w:val="ListParagraph"/>
        <w:numPr>
          <w:ilvl w:val="0"/>
          <w:numId w:val="2"/>
        </w:numPr>
        <w:spacing w:after="0" w:line="240" w:lineRule="auto"/>
        <w:rPr>
          <w:rFonts w:cs="Helvetica"/>
        </w:rPr>
      </w:pPr>
      <w:r w:rsidRPr="0079592F">
        <w:rPr>
          <w:rFonts w:cs="Helvetica"/>
          <w:highlight w:val="yellow"/>
        </w:rPr>
        <w:t>.@</w:t>
      </w:r>
      <w:proofErr w:type="spellStart"/>
      <w:r w:rsidRPr="0079592F">
        <w:rPr>
          <w:rFonts w:cs="Helvetica"/>
          <w:highlight w:val="yellow"/>
        </w:rPr>
        <w:t>CEOHandle</w:t>
      </w:r>
      <w:proofErr w:type="spellEnd"/>
      <w:r w:rsidRPr="0079592F">
        <w:rPr>
          <w:rFonts w:cs="Helvetica"/>
        </w:rPr>
        <w:t xml:space="preserve"> is joining CEO @</w:t>
      </w:r>
      <w:proofErr w:type="spellStart"/>
      <w:r w:rsidRPr="0079592F">
        <w:rPr>
          <w:rFonts w:cs="Helvetica"/>
        </w:rPr>
        <w:t>NancyatHeart</w:t>
      </w:r>
      <w:proofErr w:type="spellEnd"/>
      <w:r w:rsidRPr="0079592F">
        <w:rPr>
          <w:rFonts w:cs="Helvetica"/>
        </w:rPr>
        <w:t xml:space="preserve"> and the AHA CEO Roundtable to improve employee health #</w:t>
      </w:r>
      <w:proofErr w:type="spellStart"/>
      <w:r w:rsidRPr="0079592F">
        <w:rPr>
          <w:rFonts w:cs="Helvetica"/>
        </w:rPr>
        <w:t>hearthealth</w:t>
      </w:r>
      <w:proofErr w:type="spellEnd"/>
      <w:r w:rsidRPr="0079592F">
        <w:rPr>
          <w:rFonts w:cs="Helvetica"/>
        </w:rPr>
        <w:t xml:space="preserve"> #</w:t>
      </w:r>
      <w:proofErr w:type="spellStart"/>
      <w:r w:rsidRPr="0079592F">
        <w:rPr>
          <w:rFonts w:cs="Helvetica"/>
        </w:rPr>
        <w:t>heartCEOs</w:t>
      </w:r>
      <w:proofErr w:type="spellEnd"/>
      <w:r w:rsidRPr="0079592F">
        <w:rPr>
          <w:rFonts w:cs="Helvetica"/>
        </w:rPr>
        <w:t xml:space="preserve"> </w:t>
      </w:r>
      <w:hyperlink r:id="rId9" w:history="1">
        <w:r w:rsidRPr="0079592F">
          <w:rPr>
            <w:rStyle w:val="Hyperlink"/>
            <w:rFonts w:cs="Helvetica"/>
          </w:rPr>
          <w:t>www.heart.org/ceoroundtable</w:t>
        </w:r>
      </w:hyperlink>
    </w:p>
    <w:p w14:paraId="1549FB45" w14:textId="77777777" w:rsidR="005F02A5" w:rsidRDefault="005F02A5" w:rsidP="003D4A95">
      <w:pPr>
        <w:rPr>
          <w:u w:val="single"/>
        </w:rPr>
      </w:pPr>
    </w:p>
    <w:p w14:paraId="47F9D92D" w14:textId="7CB74379" w:rsidR="003D4A95" w:rsidRDefault="005F02A5" w:rsidP="003D4A95">
      <w:pPr>
        <w:rPr>
          <w:u w:val="single"/>
        </w:rPr>
      </w:pPr>
      <w:r>
        <w:rPr>
          <w:u w:val="single"/>
        </w:rPr>
        <w:t>Index Tweets:</w:t>
      </w:r>
      <w:r w:rsidR="003D4A95">
        <w:rPr>
          <w:u w:val="single"/>
        </w:rPr>
        <w:t xml:space="preserve"> </w:t>
      </w:r>
    </w:p>
    <w:p w14:paraId="570D5CC7" w14:textId="1DA48261" w:rsidR="003D4A95" w:rsidRDefault="005F02A5" w:rsidP="003D4A95">
      <w:r w:rsidRPr="0079592F">
        <w:rPr>
          <w:rFonts w:cs="Arial"/>
          <w:highlight w:val="yellow"/>
        </w:rPr>
        <w:t>.@</w:t>
      </w:r>
      <w:proofErr w:type="spellStart"/>
      <w:r w:rsidRPr="0079592F">
        <w:rPr>
          <w:rFonts w:cs="Arial"/>
          <w:highlight w:val="yellow"/>
        </w:rPr>
        <w:t>CompanyHandle</w:t>
      </w:r>
      <w:proofErr w:type="spellEnd"/>
      <w:r w:rsidRPr="0079592F">
        <w:rPr>
          <w:rFonts w:cs="Arial"/>
        </w:rPr>
        <w:t xml:space="preserve"> </w:t>
      </w:r>
      <w:r w:rsidR="003D4A95">
        <w:t xml:space="preserve">is proud to </w:t>
      </w:r>
      <w:r>
        <w:t>reach</w:t>
      </w:r>
      <w:r w:rsidR="003D4A95">
        <w:t xml:space="preserve"> [</w:t>
      </w:r>
      <w:r w:rsidR="003D4A95" w:rsidRPr="005F02A5">
        <w:rPr>
          <w:highlight w:val="yellow"/>
        </w:rPr>
        <w:t>Gold, Silver, Bronze</w:t>
      </w:r>
      <w:r w:rsidR="003D4A95">
        <w:t xml:space="preserve">] recognition in the </w:t>
      </w:r>
      <w:r w:rsidR="003D4A95">
        <w:rPr>
          <w:color w:val="FF0000"/>
        </w:rPr>
        <w:t>@</w:t>
      </w:r>
      <w:proofErr w:type="spellStart"/>
      <w:r w:rsidR="003D4A95">
        <w:rPr>
          <w:color w:val="FF0000"/>
        </w:rPr>
        <w:t>American_Heart</w:t>
      </w:r>
      <w:proofErr w:type="spellEnd"/>
      <w:r w:rsidR="003D4A95">
        <w:rPr>
          <w:color w:val="FF0000"/>
        </w:rPr>
        <w:t xml:space="preserve"> </w:t>
      </w:r>
      <w:r w:rsidR="003D4A95">
        <w:t>Workplace Health Achievement Index.  heart.org/</w:t>
      </w:r>
      <w:proofErr w:type="spellStart"/>
      <w:r w:rsidR="003D4A95">
        <w:t>whsrecognitions</w:t>
      </w:r>
      <w:proofErr w:type="spellEnd"/>
    </w:p>
    <w:p w14:paraId="4B2A7BCF" w14:textId="2CFA5C56" w:rsidR="005F02A5" w:rsidRDefault="005F02A5" w:rsidP="003D4A95">
      <w:hyperlink r:id="rId10" w:history="1">
        <w:r w:rsidRPr="00EB0DAE">
          <w:rPr>
            <w:rStyle w:val="Hyperlink"/>
            <w:rFonts w:cs="Arial"/>
            <w:highlight w:val="yellow"/>
          </w:rPr>
          <w:t>.@CompanyHandle</w:t>
        </w:r>
      </w:hyperlink>
      <w:r>
        <w:rPr>
          <w:rFonts w:cs="Arial"/>
        </w:rPr>
        <w:t xml:space="preserve">, a member of the AHA CEO Roundtable, is proud to achieve </w:t>
      </w:r>
      <w:r>
        <w:t>[</w:t>
      </w:r>
      <w:r w:rsidRPr="005F02A5">
        <w:rPr>
          <w:highlight w:val="yellow"/>
        </w:rPr>
        <w:t>Gold, Silver, Bronze</w:t>
      </w:r>
      <w:r>
        <w:t xml:space="preserve">] </w:t>
      </w:r>
      <w:r>
        <w:t>status in the #</w:t>
      </w:r>
      <w:proofErr w:type="spellStart"/>
      <w:r>
        <w:t>WorkplaceHealthAchievementIndex</w:t>
      </w:r>
      <w:proofErr w:type="spellEnd"/>
      <w:r>
        <w:rPr>
          <w:rFonts w:cs="Arial"/>
        </w:rPr>
        <w:t xml:space="preserve"> </w:t>
      </w:r>
    </w:p>
    <w:p w14:paraId="481E0DEE" w14:textId="1BB50ABD" w:rsidR="003D4A95" w:rsidRDefault="003D4A95" w:rsidP="003D4A95">
      <w:pPr>
        <w:tabs>
          <w:tab w:val="center" w:pos="4680"/>
        </w:tabs>
      </w:pPr>
      <w:r>
        <w:t> </w:t>
      </w:r>
      <w:r>
        <w:tab/>
      </w:r>
    </w:p>
    <w:p w14:paraId="4409501B" w14:textId="77777777" w:rsidR="003D4A95" w:rsidRPr="005F02A5" w:rsidRDefault="003D4A95" w:rsidP="003D4A95">
      <w:pPr>
        <w:rPr>
          <w:u w:val="single"/>
        </w:rPr>
      </w:pPr>
      <w:r w:rsidRPr="005F02A5">
        <w:rPr>
          <w:u w:val="single"/>
        </w:rPr>
        <w:t>LinkedIn</w:t>
      </w:r>
      <w:bookmarkStart w:id="0" w:name="_GoBack"/>
      <w:bookmarkEnd w:id="0"/>
    </w:p>
    <w:p w14:paraId="3453042F" w14:textId="3DF14576" w:rsidR="003D4A95" w:rsidRPr="005F02A5" w:rsidRDefault="003D4A95" w:rsidP="005F02A5">
      <w:pPr>
        <w:pStyle w:val="Default"/>
        <w:rPr>
          <w:rFonts w:asciiTheme="minorHAnsi" w:hAnsiTheme="minorHAnsi"/>
          <w:sz w:val="22"/>
          <w:szCs w:val="22"/>
        </w:rPr>
      </w:pPr>
      <w:r w:rsidRPr="005F02A5">
        <w:rPr>
          <w:rFonts w:asciiTheme="minorHAnsi" w:hAnsiTheme="minorHAnsi"/>
          <w:sz w:val="22"/>
          <w:szCs w:val="22"/>
        </w:rPr>
        <w:t>[</w:t>
      </w:r>
      <w:r w:rsidR="005F02A5" w:rsidRPr="005F02A5">
        <w:rPr>
          <w:rFonts w:asciiTheme="minorHAnsi" w:hAnsiTheme="minorHAnsi"/>
          <w:sz w:val="22"/>
          <w:szCs w:val="22"/>
          <w:highlight w:val="yellow"/>
        </w:rPr>
        <w:t>CEO RT</w:t>
      </w:r>
      <w:r w:rsidRPr="005F02A5">
        <w:rPr>
          <w:rFonts w:asciiTheme="minorHAnsi" w:hAnsiTheme="minorHAnsi"/>
          <w:sz w:val="22"/>
          <w:szCs w:val="22"/>
          <w:highlight w:val="yellow"/>
        </w:rPr>
        <w:t xml:space="preserve"> Company</w:t>
      </w:r>
      <w:r w:rsidRPr="005F02A5">
        <w:rPr>
          <w:rFonts w:asciiTheme="minorHAnsi" w:hAnsiTheme="minorHAnsi"/>
          <w:sz w:val="22"/>
          <w:szCs w:val="22"/>
        </w:rPr>
        <w:t xml:space="preserve">] is proud to </w:t>
      </w:r>
      <w:r w:rsidR="005F02A5" w:rsidRPr="005F02A5">
        <w:rPr>
          <w:rFonts w:asciiTheme="minorHAnsi" w:hAnsiTheme="minorHAnsi"/>
          <w:sz w:val="22"/>
          <w:szCs w:val="22"/>
        </w:rPr>
        <w:t>reach</w:t>
      </w:r>
      <w:r w:rsidRPr="005F02A5">
        <w:rPr>
          <w:rFonts w:asciiTheme="minorHAnsi" w:hAnsiTheme="minorHAnsi"/>
          <w:sz w:val="22"/>
          <w:szCs w:val="22"/>
        </w:rPr>
        <w:t xml:space="preserve"> [Gold, Silver, Bronze] recognition in the </w:t>
      </w:r>
      <w:r w:rsidR="005F02A5" w:rsidRPr="005F02A5">
        <w:rPr>
          <w:rFonts w:asciiTheme="minorHAnsi" w:hAnsiTheme="minorHAnsi"/>
          <w:color w:val="FF0000"/>
          <w:sz w:val="22"/>
          <w:szCs w:val="22"/>
        </w:rPr>
        <w:t>@</w:t>
      </w:r>
      <w:proofErr w:type="spellStart"/>
      <w:r w:rsidR="005F02A5" w:rsidRPr="005F02A5">
        <w:rPr>
          <w:rFonts w:asciiTheme="minorHAnsi" w:hAnsiTheme="minorHAnsi"/>
          <w:color w:val="FF0000"/>
          <w:sz w:val="22"/>
          <w:szCs w:val="22"/>
        </w:rPr>
        <w:t>American_</w:t>
      </w:r>
      <w:r w:rsidRPr="005F02A5">
        <w:rPr>
          <w:rFonts w:asciiTheme="minorHAnsi" w:hAnsiTheme="minorHAnsi"/>
          <w:color w:val="FF0000"/>
          <w:sz w:val="22"/>
          <w:szCs w:val="22"/>
        </w:rPr>
        <w:t>Heart</w:t>
      </w:r>
      <w:proofErr w:type="spellEnd"/>
      <w:r w:rsidRPr="005F02A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F02A5">
        <w:rPr>
          <w:rFonts w:asciiTheme="minorHAnsi" w:hAnsiTheme="minorHAnsi"/>
          <w:sz w:val="22"/>
          <w:szCs w:val="22"/>
        </w:rPr>
        <w:t>Workplace Health Achievement Index</w:t>
      </w:r>
      <w:r w:rsidR="005F02A5" w:rsidRPr="005F02A5">
        <w:rPr>
          <w:rFonts w:asciiTheme="minorHAnsi" w:hAnsiTheme="minorHAnsi"/>
          <w:sz w:val="22"/>
          <w:szCs w:val="22"/>
        </w:rPr>
        <w:t xml:space="preserve"> created in conjunction with the CEO Roundtable. </w:t>
      </w:r>
      <w:r w:rsidR="005F02A5" w:rsidRPr="005F02A5">
        <w:rPr>
          <w:rFonts w:asciiTheme="minorHAnsi" w:hAnsiTheme="minorHAnsi"/>
          <w:sz w:val="22"/>
          <w:szCs w:val="22"/>
          <w:highlight w:val="yellow"/>
        </w:rPr>
        <w:t xml:space="preserve">CEO </w:t>
      </w:r>
      <w:r w:rsidR="005F02A5" w:rsidRPr="005F02A5">
        <w:rPr>
          <w:rFonts w:asciiTheme="minorHAnsi" w:hAnsiTheme="minorHAnsi"/>
          <w:sz w:val="22"/>
          <w:szCs w:val="22"/>
        </w:rPr>
        <w:t xml:space="preserve">is a proud member of the AHA CEO Roundtable, </w:t>
      </w:r>
      <w:r w:rsidR="005F02A5" w:rsidRPr="005F02A5">
        <w:rPr>
          <w:rStyle w:val="A1"/>
          <w:rFonts w:asciiTheme="minorHAnsi" w:hAnsiTheme="minorHAnsi"/>
          <w:color w:val="auto"/>
          <w:sz w:val="22"/>
          <w:szCs w:val="22"/>
        </w:rPr>
        <w:t>dedicated to evidence-based approaches to workplace health that focus on employee engagement and building a corporate culture of health.</w:t>
      </w:r>
    </w:p>
    <w:p w14:paraId="6FD459E2" w14:textId="019DAF05" w:rsidR="003D4A95" w:rsidRDefault="003D4A95" w:rsidP="003D4A95">
      <w:pPr>
        <w:pBdr>
          <w:bottom w:val="single" w:sz="12" w:space="1" w:color="auto"/>
        </w:pBdr>
      </w:pPr>
    </w:p>
    <w:p w14:paraId="194FF8E2" w14:textId="77777777" w:rsidR="00141A44" w:rsidRDefault="00141A44" w:rsidP="003D4A95">
      <w:pPr>
        <w:pBdr>
          <w:bottom w:val="single" w:sz="12" w:space="1" w:color="auto"/>
        </w:pBdr>
      </w:pPr>
    </w:p>
    <w:p w14:paraId="2B17E6C6" w14:textId="0CAB871F" w:rsidR="00141A44" w:rsidRPr="00141A44" w:rsidRDefault="00141A44" w:rsidP="00141A44">
      <w:pPr>
        <w:spacing w:after="0" w:line="240" w:lineRule="auto"/>
        <w:rPr>
          <w:rFonts w:eastAsia="Times New Roman"/>
          <w:i/>
        </w:rPr>
      </w:pPr>
      <w:r w:rsidRPr="00141A44">
        <w:rPr>
          <w:i/>
        </w:rPr>
        <w:t xml:space="preserve">Graphic files are also available in the toolkit. </w:t>
      </w:r>
      <w:r w:rsidRPr="00141A44">
        <w:rPr>
          <w:rFonts w:eastAsia="Times New Roman"/>
          <w:i/>
        </w:rPr>
        <w:t>IG versions are for FB, LinkedIn, and Instagram. TW versions are for Twitter.  </w:t>
      </w:r>
    </w:p>
    <w:p w14:paraId="590F726E" w14:textId="7322DAB6" w:rsidR="00141A44" w:rsidRDefault="00141A44" w:rsidP="003D4A95"/>
    <w:sectPr w:rsidR="00141A4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FDEA6" w14:textId="77777777" w:rsidR="009520DE" w:rsidRDefault="009520DE" w:rsidP="003D4A95">
      <w:pPr>
        <w:spacing w:after="0" w:line="240" w:lineRule="auto"/>
      </w:pPr>
      <w:r>
        <w:separator/>
      </w:r>
    </w:p>
  </w:endnote>
  <w:endnote w:type="continuationSeparator" w:id="0">
    <w:p w14:paraId="0E24A926" w14:textId="77777777" w:rsidR="009520DE" w:rsidRDefault="009520DE" w:rsidP="003D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3FC2" w14:textId="77777777" w:rsidR="009520DE" w:rsidRDefault="009520DE" w:rsidP="003D4A95">
      <w:pPr>
        <w:spacing w:after="0" w:line="240" w:lineRule="auto"/>
      </w:pPr>
      <w:r>
        <w:separator/>
      </w:r>
    </w:p>
  </w:footnote>
  <w:footnote w:type="continuationSeparator" w:id="0">
    <w:p w14:paraId="0366864F" w14:textId="77777777" w:rsidR="009520DE" w:rsidRDefault="009520DE" w:rsidP="003D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DCB7" w14:textId="77777777" w:rsidR="003D4A95" w:rsidRDefault="003D4A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169C94" wp14:editId="2B818108">
          <wp:simplePos x="0" y="0"/>
          <wp:positionH relativeFrom="column">
            <wp:posOffset>5029200</wp:posOffset>
          </wp:positionH>
          <wp:positionV relativeFrom="paragraph">
            <wp:posOffset>-28575</wp:posOffset>
          </wp:positionV>
          <wp:extent cx="1344168" cy="795528"/>
          <wp:effectExtent l="0" t="0" r="8890" b="5080"/>
          <wp:wrapSquare wrapText="bothSides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ALogo_full_red_bl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795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6EE5"/>
    <w:multiLevelType w:val="hybridMultilevel"/>
    <w:tmpl w:val="F6188116"/>
    <w:lvl w:ilvl="0" w:tplc="862AA4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C27EA"/>
    <w:multiLevelType w:val="hybridMultilevel"/>
    <w:tmpl w:val="0E5AD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95"/>
    <w:rsid w:val="000B193B"/>
    <w:rsid w:val="00141A44"/>
    <w:rsid w:val="0031405D"/>
    <w:rsid w:val="003D4A95"/>
    <w:rsid w:val="005F02A5"/>
    <w:rsid w:val="00853D5B"/>
    <w:rsid w:val="009520DE"/>
    <w:rsid w:val="00CC53C8"/>
    <w:rsid w:val="00CD16E3"/>
    <w:rsid w:val="00D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FCC61"/>
  <w15:chartTrackingRefBased/>
  <w15:docId w15:val="{301860D7-E9D1-4763-AA1B-963D7D38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autoRedefine/>
    <w:qFormat/>
    <w:rsid w:val="00CD16E3"/>
    <w:pPr>
      <w:pBdr>
        <w:bottom w:val="single" w:sz="8" w:space="4" w:color="4472C4" w:themeColor="accent1"/>
      </w:pBdr>
      <w:spacing w:after="300"/>
    </w:pPr>
    <w:rPr>
      <w:color w:val="C00000"/>
      <w:spacing w:val="5"/>
      <w:sz w:val="52"/>
      <w:szCs w:val="52"/>
    </w:rPr>
  </w:style>
  <w:style w:type="character" w:customStyle="1" w:styleId="Style1Char">
    <w:name w:val="Style1 Char"/>
    <w:basedOn w:val="TitleChar"/>
    <w:link w:val="Style1"/>
    <w:rsid w:val="00CD16E3"/>
    <w:rPr>
      <w:rFonts w:asciiTheme="majorHAnsi" w:eastAsiaTheme="majorEastAsia" w:hAnsiTheme="majorHAnsi" w:cstheme="majorBidi"/>
      <w:color w:val="C00000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CD1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D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95"/>
  </w:style>
  <w:style w:type="paragraph" w:styleId="Footer">
    <w:name w:val="footer"/>
    <w:basedOn w:val="Normal"/>
    <w:link w:val="FooterChar"/>
    <w:uiPriority w:val="99"/>
    <w:unhideWhenUsed/>
    <w:rsid w:val="003D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95"/>
  </w:style>
  <w:style w:type="paragraph" w:styleId="ListParagraph">
    <w:name w:val="List Paragraph"/>
    <w:basedOn w:val="Normal"/>
    <w:uiPriority w:val="34"/>
    <w:qFormat/>
    <w:rsid w:val="005F02A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2A5"/>
    <w:rPr>
      <w:color w:val="808080"/>
      <w:shd w:val="clear" w:color="auto" w:fill="E6E6E6"/>
    </w:rPr>
  </w:style>
  <w:style w:type="paragraph" w:customStyle="1" w:styleId="Default">
    <w:name w:val="Default"/>
    <w:rsid w:val="005F02A5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1">
    <w:name w:val="A1"/>
    <w:uiPriority w:val="99"/>
    <w:rsid w:val="005F02A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.org/ceoroundtab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rt.org/ceoroundtab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.@CompanyHand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rt.org/ceoroundtab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Bertaut</dc:creator>
  <cp:keywords/>
  <dc:description/>
  <cp:lastModifiedBy>Jennifer Pratt</cp:lastModifiedBy>
  <cp:revision>2</cp:revision>
  <dcterms:created xsi:type="dcterms:W3CDTF">2017-09-01T16:40:00Z</dcterms:created>
  <dcterms:modified xsi:type="dcterms:W3CDTF">2017-09-01T16:40:00Z</dcterms:modified>
</cp:coreProperties>
</file>