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1A7EA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15C37A80" w14:textId="77777777" w:rsidR="00D20057" w:rsidRDefault="00D20057" w:rsidP="00D20057"/>
    <w:p w14:paraId="073F46B6" w14:textId="1E6FF049" w:rsidR="00D20057" w:rsidRPr="00F57EF0" w:rsidRDefault="00D20057" w:rsidP="00D20057">
      <w:r w:rsidRPr="00F57EF0">
        <w:rPr>
          <w:b/>
        </w:rPr>
        <w:t>Contact</w:t>
      </w:r>
      <w:r w:rsidR="00671FA6">
        <w:rPr>
          <w:b/>
        </w:rPr>
        <w:t>:</w:t>
      </w:r>
      <w:r w:rsidRPr="00F57EF0">
        <w:rPr>
          <w:b/>
        </w:rPr>
        <w:t xml:space="preserve">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21886F2A" w14:textId="77777777" w:rsidR="009C3D4D" w:rsidRDefault="009C3D4D" w:rsidP="00D20057">
      <w:pPr>
        <w:rPr>
          <w:b/>
        </w:rPr>
      </w:pPr>
      <w:r>
        <w:rPr>
          <w:b/>
        </w:rPr>
        <w:t>(PHONE NUMBER)</w:t>
      </w:r>
    </w:p>
    <w:p w14:paraId="0A1D56D5" w14:textId="77777777" w:rsidR="00D20057" w:rsidRPr="000401D3" w:rsidRDefault="009C3D4D" w:rsidP="00D20057">
      <w:pPr>
        <w:rPr>
          <w:b/>
        </w:rPr>
      </w:pPr>
      <w:r>
        <w:rPr>
          <w:b/>
        </w:rPr>
        <w:t>(</w:t>
      </w:r>
      <w:r w:rsidR="00DD62BC">
        <w:rPr>
          <w:b/>
        </w:rPr>
        <w:t>E</w:t>
      </w:r>
      <w:r w:rsidR="00D20057" w:rsidRPr="000401D3">
        <w:rPr>
          <w:b/>
        </w:rPr>
        <w:t>MAIL ADDRESS)</w:t>
      </w:r>
    </w:p>
    <w:p w14:paraId="2298E22D" w14:textId="77777777" w:rsidR="00D20057" w:rsidRDefault="00D20057" w:rsidP="00D20057"/>
    <w:p w14:paraId="5E29A60C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 xml:space="preserve">Get With The Guidelines-Stroke </w:t>
      </w:r>
      <w:r w:rsidR="008E379D" w:rsidRPr="008D7B45">
        <w:rPr>
          <w:b/>
          <w:bCs/>
          <w:sz w:val="28"/>
          <w:szCs w:val="28"/>
        </w:rPr>
        <w:t>Silver</w:t>
      </w:r>
      <w:r w:rsidRPr="008D7B45">
        <w:rPr>
          <w:b/>
          <w:bCs/>
          <w:sz w:val="28"/>
          <w:szCs w:val="28"/>
        </w:rPr>
        <w:t xml:space="preserve"> </w:t>
      </w:r>
      <w:r w:rsidR="008E3E67" w:rsidRPr="008D7B45">
        <w:rPr>
          <w:b/>
          <w:bCs/>
          <w:sz w:val="28"/>
          <w:szCs w:val="28"/>
        </w:rPr>
        <w:t>Plus</w:t>
      </w:r>
      <w:r w:rsidR="008E3E67">
        <w:rPr>
          <w:b/>
          <w:bCs/>
          <w:sz w:val="28"/>
          <w:szCs w:val="28"/>
        </w:rPr>
        <w:t xml:space="preserve"> </w:t>
      </w:r>
      <w:r w:rsidR="008950A9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7ED4020E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265FE247" w14:textId="77777777" w:rsidR="00206DEF" w:rsidRDefault="00206DEF" w:rsidP="00206DEF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477875C4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474AFEF9" w14:textId="77777777" w:rsidR="00AC4CBB" w:rsidRDefault="00766848" w:rsidP="00AC4CBB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206DEF">
        <w:rPr>
          <w:b/>
          <w:caps/>
          <w:highlight w:val="yellow"/>
        </w:rPr>
        <w:t>CITY</w:t>
      </w:r>
      <w:r w:rsidRPr="00206DEF">
        <w:rPr>
          <w:b/>
          <w:highlight w:val="yellow"/>
        </w:rPr>
        <w:t>, DATE</w:t>
      </w:r>
      <w:r w:rsidRPr="00741B95">
        <w:rPr>
          <w:b/>
        </w:rPr>
        <w:t>, 20</w:t>
      </w:r>
      <w:r w:rsidR="00D20057" w:rsidRPr="00741B95">
        <w:rPr>
          <w:b/>
        </w:rPr>
        <w:t>1</w:t>
      </w:r>
      <w:r w:rsidR="00671FA6">
        <w:rPr>
          <w:b/>
        </w:rPr>
        <w:t>8</w:t>
      </w:r>
      <w:r w:rsidR="007C7764" w:rsidRPr="00FE1ADE">
        <w:t xml:space="preserve"> </w:t>
      </w:r>
      <w:r w:rsidR="008950A9">
        <w:t>―</w:t>
      </w:r>
      <w:r w:rsidRPr="00FE1ADE">
        <w:t xml:space="preserve"> </w:t>
      </w:r>
      <w:r w:rsidR="00D20057" w:rsidRPr="00206DEF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5A522C">
        <w:rPr>
          <w:rFonts w:cs="Univers-Bold"/>
          <w:bCs/>
        </w:rPr>
        <w:t>-</w:t>
      </w:r>
      <w:r w:rsidR="00D20057" w:rsidRPr="008D7B45">
        <w:rPr>
          <w:rFonts w:cs="Univers-Bold"/>
          <w:bCs/>
        </w:rPr>
        <w:t xml:space="preserve">Stroke </w:t>
      </w:r>
      <w:r w:rsidR="008E379D" w:rsidRPr="008D7B45">
        <w:rPr>
          <w:rFonts w:cs="Univers-Bold"/>
          <w:bCs/>
        </w:rPr>
        <w:t>Silver</w:t>
      </w:r>
      <w:r w:rsidR="00D20057" w:rsidRPr="008D7B45">
        <w:rPr>
          <w:rFonts w:cs="Univers-Bold"/>
          <w:bCs/>
        </w:rPr>
        <w:t xml:space="preserve"> </w:t>
      </w:r>
      <w:r w:rsidR="008E379D" w:rsidRPr="008D7B45">
        <w:rPr>
          <w:rFonts w:cs="Univers-Bold"/>
          <w:bCs/>
        </w:rPr>
        <w:t>Plus</w:t>
      </w:r>
      <w:r w:rsidR="008E379D">
        <w:rPr>
          <w:rFonts w:cs="Univers-Bold"/>
          <w:bCs/>
        </w:rPr>
        <w:t xml:space="preserve"> </w:t>
      </w:r>
      <w:r w:rsidR="008950A9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356438">
        <w:rPr>
          <w:rFonts w:cs="Univers-Bold"/>
          <w:bCs/>
        </w:rPr>
        <w:t xml:space="preserve"> Award.</w:t>
      </w:r>
      <w:r w:rsidR="00D20057" w:rsidRPr="00D20057">
        <w:rPr>
          <w:rFonts w:cs="Univers-Bold"/>
          <w:bCs/>
        </w:rPr>
        <w:t xml:space="preserve"> </w:t>
      </w:r>
      <w:r w:rsidR="00AC4CBB" w:rsidRPr="00D20057">
        <w:rPr>
          <w:rFonts w:cs="Univers-Bold"/>
          <w:bCs/>
        </w:rPr>
        <w:t xml:space="preserve">The award recognizes </w:t>
      </w:r>
      <w:r w:rsidR="00AC4CBB" w:rsidRPr="00DA5352">
        <w:rPr>
          <w:rFonts w:cs="Univers-Bold"/>
          <w:bCs/>
        </w:rPr>
        <w:t>the hospital’s</w:t>
      </w:r>
      <w:r w:rsidR="00AC4CBB" w:rsidRPr="00D20057">
        <w:rPr>
          <w:rFonts w:cs="Univers-Bold"/>
          <w:bCs/>
        </w:rPr>
        <w:t xml:space="preserve"> commitment </w:t>
      </w:r>
      <w:r w:rsidR="00AC4CBB">
        <w:rPr>
          <w:rFonts w:cs="Univers-Bold"/>
          <w:bCs/>
        </w:rPr>
        <w:t xml:space="preserve">to ensuring </w:t>
      </w:r>
      <w:r w:rsidR="00AC4CBB" w:rsidRPr="00D20057">
        <w:rPr>
          <w:rFonts w:cs="Univers-Bold"/>
          <w:bCs/>
        </w:rPr>
        <w:t xml:space="preserve">stroke patients receive the most appropriate treatment according to </w:t>
      </w:r>
      <w:r w:rsidR="00AC4CBB">
        <w:rPr>
          <w:rFonts w:cs="Univers-Bold"/>
          <w:bCs/>
        </w:rPr>
        <w:t>nationally recognized, research-based guidelines based on the latest scientific evidence.</w:t>
      </w:r>
    </w:p>
    <w:p w14:paraId="232480A2" w14:textId="7839DE65" w:rsidR="00AC4CBB" w:rsidRDefault="00AC4CBB" w:rsidP="00AC4CBB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>
        <w:rPr>
          <w:highlight w:val="yellow"/>
        </w:rPr>
        <w:t>(</w:t>
      </w:r>
      <w:r w:rsidRPr="00E664AE">
        <w:rPr>
          <w:b/>
          <w:highlight w:val="yellow"/>
        </w:rPr>
        <w:t>HOSPITAL NAME</w:t>
      </w:r>
      <w:r>
        <w:rPr>
          <w:highlight w:val="yellow"/>
        </w:rPr>
        <w:t>)</w:t>
      </w:r>
      <w:r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>
        <w:rPr>
          <w:rFonts w:cs="Univers-Bold"/>
          <w:bCs/>
        </w:rPr>
        <w:t>most up-to-date, evidence-based guidelines with the goal of speeding recovery and reducing death and disability for stroke patients.</w:t>
      </w:r>
      <w:r>
        <w:t> Before discharge, patients should also receive education on managing their health, get a follow-up visit scheduled, as well as other care transition interventions</w:t>
      </w:r>
      <w:r w:rsidR="00E433D5">
        <w:t>.</w:t>
      </w:r>
    </w:p>
    <w:p w14:paraId="4A678916" w14:textId="493322FB" w:rsidR="00AC4CBB" w:rsidRDefault="00AC4CBB" w:rsidP="00AC4CBB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Pr="00CD567B">
        <w:rPr>
          <w:szCs w:val="20"/>
        </w:rPr>
        <w:t>“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NAME</w:t>
      </w:r>
      <w:r w:rsidRPr="00CD567B">
        <w:rPr>
          <w:szCs w:val="20"/>
          <w:highlight w:val="yellow"/>
          <w:u w:val="single"/>
        </w:rPr>
        <w:t>)</w:t>
      </w:r>
      <w:r w:rsidRPr="00CD567B">
        <w:rPr>
          <w:szCs w:val="20"/>
        </w:rPr>
        <w:t xml:space="preserve"> is dedicated to improving the quality of care for our </w:t>
      </w:r>
      <w:r>
        <w:rPr>
          <w:szCs w:val="20"/>
        </w:rPr>
        <w:t xml:space="preserve">stroke </w:t>
      </w:r>
      <w:r w:rsidRPr="00CD567B">
        <w:rPr>
          <w:szCs w:val="20"/>
        </w:rPr>
        <w:t xml:space="preserve">patients by implementing the American Heart Association’s </w:t>
      </w:r>
      <w:r w:rsidRPr="00CD567B">
        <w:rPr>
          <w:iCs/>
          <w:szCs w:val="20"/>
        </w:rPr>
        <w:t>Get With The Guidelines</w:t>
      </w:r>
      <w:r w:rsidRPr="00CD567B">
        <w:rPr>
          <w:bCs/>
          <w:szCs w:val="20"/>
        </w:rPr>
        <w:t>-</w:t>
      </w:r>
      <w:r>
        <w:rPr>
          <w:iCs/>
          <w:szCs w:val="20"/>
        </w:rPr>
        <w:t>Stroke</w:t>
      </w:r>
      <w:r w:rsidRPr="00CD567B">
        <w:rPr>
          <w:iCs/>
          <w:szCs w:val="20"/>
        </w:rPr>
        <w:t xml:space="preserve"> </w:t>
      </w:r>
      <w:r w:rsidRPr="00CD567B">
        <w:rPr>
          <w:szCs w:val="20"/>
        </w:rPr>
        <w:t xml:space="preserve">initiative,” said 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SPOKESPERSON, TITLE</w:t>
      </w:r>
      <w:r w:rsidRPr="00CD567B">
        <w:rPr>
          <w:szCs w:val="20"/>
          <w:highlight w:val="yellow"/>
        </w:rPr>
        <w:t>).</w:t>
      </w:r>
      <w:r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1DEAF505" w14:textId="77777777" w:rsidR="00BC0F00" w:rsidRDefault="00BC0F00" w:rsidP="00BC0F00">
      <w:pPr>
        <w:tabs>
          <w:tab w:val="left" w:pos="360"/>
        </w:tabs>
        <w:spacing w:line="360" w:lineRule="auto"/>
        <w:rPr>
          <w:b/>
          <w:szCs w:val="20"/>
        </w:rPr>
      </w:pPr>
      <w:r>
        <w:rPr>
          <w:b/>
          <w:szCs w:val="20"/>
          <w:highlight w:val="cyan"/>
        </w:rPr>
        <w:t>NOTE: INSERT IF HOSPITAL RECEIVED TARGET: STROKE AWARD</w:t>
      </w:r>
    </w:p>
    <w:p w14:paraId="5FA6A382" w14:textId="77777777" w:rsidR="00E433D5" w:rsidRDefault="00BC0F00" w:rsidP="00E433D5">
      <w:pPr>
        <w:tabs>
          <w:tab w:val="left" w:pos="342"/>
        </w:tabs>
        <w:spacing w:line="360" w:lineRule="auto"/>
        <w:rPr>
          <w:bCs/>
        </w:rPr>
      </w:pPr>
      <w:r>
        <w:rPr>
          <w:rFonts w:ascii="Arial" w:hAnsi="Arial"/>
          <w:sz w:val="22"/>
        </w:rPr>
        <w:tab/>
      </w:r>
      <w:r w:rsidR="00E433D5" w:rsidRPr="00BE5194">
        <w:rPr>
          <w:highlight w:val="yellow"/>
        </w:rPr>
        <w:t>(</w:t>
      </w:r>
      <w:r w:rsidR="00E433D5" w:rsidRPr="00BE5194">
        <w:rPr>
          <w:b/>
          <w:bCs/>
          <w:highlight w:val="yellow"/>
        </w:rPr>
        <w:t>HOSPITAL NAME</w:t>
      </w:r>
      <w:r w:rsidR="00E433D5" w:rsidRPr="00BE5194">
        <w:rPr>
          <w:highlight w:val="yellow"/>
        </w:rPr>
        <w:t xml:space="preserve">) </w:t>
      </w:r>
      <w:r w:rsidR="00E433D5">
        <w:rPr>
          <w:highlight w:val="yellow"/>
        </w:rPr>
        <w:t>additionally received</w:t>
      </w:r>
      <w:r w:rsidR="00E433D5" w:rsidRPr="00BE5194">
        <w:rPr>
          <w:highlight w:val="yellow"/>
        </w:rPr>
        <w:t xml:space="preserve"> the association’s </w:t>
      </w:r>
      <w:r w:rsidR="00E433D5">
        <w:rPr>
          <w:highlight w:val="yellow"/>
        </w:rPr>
        <w:t>(</w:t>
      </w:r>
      <w:r w:rsidR="00E433D5" w:rsidRPr="002E18C1">
        <w:rPr>
          <w:highlight w:val="cyan"/>
        </w:rPr>
        <w:t>select correct award: Target: Stroke</w:t>
      </w:r>
      <w:bookmarkStart w:id="0" w:name="_Hlk511139145"/>
      <w:r w:rsidR="00E433D5" w:rsidRPr="002E18C1">
        <w:rPr>
          <w:highlight w:val="cyan"/>
          <w:vertAlign w:val="superscript"/>
        </w:rPr>
        <w:t>SM</w:t>
      </w:r>
      <w:bookmarkEnd w:id="0"/>
      <w:r w:rsidR="00E433D5" w:rsidRPr="002E18C1">
        <w:rPr>
          <w:highlight w:val="cyan"/>
        </w:rPr>
        <w:t xml:space="preserve"> Honor Roll/Target: Stroke</w:t>
      </w:r>
      <w:r w:rsidR="00E433D5" w:rsidRPr="002E18C1">
        <w:rPr>
          <w:highlight w:val="cyan"/>
          <w:vertAlign w:val="superscript"/>
        </w:rPr>
        <w:t>SM</w:t>
      </w:r>
      <w:r w:rsidR="00E433D5" w:rsidRPr="002E18C1">
        <w:rPr>
          <w:highlight w:val="cyan"/>
        </w:rPr>
        <w:t xml:space="preserve"> Elite/Target: Stroke</w:t>
      </w:r>
      <w:r w:rsidR="00E433D5" w:rsidRPr="002E18C1">
        <w:rPr>
          <w:highlight w:val="cyan"/>
          <w:vertAlign w:val="superscript"/>
        </w:rPr>
        <w:t>SM</w:t>
      </w:r>
      <w:r w:rsidR="00E433D5" w:rsidRPr="002E18C1">
        <w:rPr>
          <w:highlight w:val="cyan"/>
        </w:rPr>
        <w:t xml:space="preserve"> Elite Plus</w:t>
      </w:r>
      <w:r w:rsidR="00E433D5">
        <w:rPr>
          <w:highlight w:val="yellow"/>
        </w:rPr>
        <w:t>) award</w:t>
      </w:r>
      <w:r w:rsidR="00E433D5" w:rsidRPr="00BE5194">
        <w:rPr>
          <w:highlight w:val="yellow"/>
        </w:rPr>
        <w:t xml:space="preserve">. </w:t>
      </w:r>
      <w:r w:rsidR="00E433D5" w:rsidRPr="00BE5194">
        <w:rPr>
          <w:rFonts w:cs="Univers-Bold"/>
          <w:bCs/>
          <w:highlight w:val="yellow"/>
        </w:rPr>
        <w:t xml:space="preserve">To </w:t>
      </w:r>
      <w:r w:rsidR="00E433D5" w:rsidRPr="00BE5194">
        <w:rPr>
          <w:highlight w:val="yellow"/>
        </w:rPr>
        <w:t>qualify for th</w:t>
      </w:r>
      <w:r w:rsidR="00E433D5">
        <w:rPr>
          <w:highlight w:val="yellow"/>
        </w:rPr>
        <w:t>is recognition</w:t>
      </w:r>
      <w:r w:rsidR="00E433D5" w:rsidRPr="00BE5194">
        <w:rPr>
          <w:highlight w:val="yellow"/>
        </w:rPr>
        <w:t xml:space="preserve">, hospitals must </w:t>
      </w:r>
      <w:r w:rsidR="00E433D5"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="00E433D5"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="00E433D5"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="00E433D5"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="00E433D5" w:rsidRPr="00BE5194">
        <w:rPr>
          <w:bCs/>
          <w:highlight w:val="yellow"/>
        </w:rPr>
        <w:t>.</w:t>
      </w:r>
    </w:p>
    <w:p w14:paraId="010300B7" w14:textId="7226732B" w:rsidR="00AC4CBB" w:rsidRPr="00E433D5" w:rsidRDefault="00E433D5" w:rsidP="00E433D5">
      <w:pPr>
        <w:tabs>
          <w:tab w:val="left" w:pos="342"/>
        </w:tabs>
        <w:spacing w:line="360" w:lineRule="auto"/>
        <w:rPr>
          <w:bCs/>
          <w:highlight w:val="cyan"/>
        </w:rPr>
      </w:pPr>
      <w:r>
        <w:rPr>
          <w:b/>
          <w:bCs/>
          <w:highlight w:val="cyan"/>
        </w:rPr>
        <w:t xml:space="preserve"> </w:t>
      </w:r>
      <w:r w:rsidR="00AC4CBB">
        <w:rPr>
          <w:b/>
          <w:bCs/>
          <w:highlight w:val="cyan"/>
        </w:rPr>
        <w:t>(NOTE: Use the next paragraph if appropriate for your facility)</w:t>
      </w:r>
    </w:p>
    <w:p w14:paraId="6EB9F72F" w14:textId="5B52C13E" w:rsidR="00AC4CBB" w:rsidRPr="00BC0F00" w:rsidRDefault="00AC4CBB" w:rsidP="00BC0F00">
      <w:pPr>
        <w:tabs>
          <w:tab w:val="left" w:pos="342"/>
        </w:tabs>
        <w:spacing w:line="360" w:lineRule="auto"/>
        <w:rPr>
          <w:color w:val="FF0000"/>
          <w:szCs w:val="20"/>
        </w:rPr>
      </w:pPr>
      <w:r>
        <w:tab/>
      </w:r>
      <w:bookmarkStart w:id="1" w:name="_GoBack"/>
      <w:r w:rsidRPr="00E433D5">
        <w:rPr>
          <w:color w:val="000000" w:themeColor="text1"/>
          <w:szCs w:val="20"/>
        </w:rPr>
        <w:t>“We are pleased to recognize (</w:t>
      </w:r>
      <w:r w:rsidRPr="00E433D5">
        <w:rPr>
          <w:b/>
          <w:color w:val="000000" w:themeColor="text1"/>
          <w:szCs w:val="20"/>
        </w:rPr>
        <w:t>HOSPITAL NAME</w:t>
      </w:r>
      <w:r w:rsidRPr="00E433D5">
        <w:rPr>
          <w:color w:val="000000" w:themeColor="text1"/>
          <w:szCs w:val="20"/>
        </w:rPr>
        <w:t xml:space="preserve">) for their commitment to </w:t>
      </w:r>
      <w:r w:rsidR="00E433D5" w:rsidRPr="00E433D5">
        <w:rPr>
          <w:color w:val="000000" w:themeColor="text1"/>
          <w:szCs w:val="20"/>
        </w:rPr>
        <w:t>stroke</w:t>
      </w:r>
      <w:r w:rsidRPr="00E433D5">
        <w:rPr>
          <w:color w:val="000000" w:themeColor="text1"/>
          <w:szCs w:val="20"/>
        </w:rPr>
        <w:t xml:space="preserve"> care,” said </w:t>
      </w:r>
      <w:bookmarkStart w:id="2" w:name="_Hlk506215501"/>
      <w:bookmarkStart w:id="3" w:name="_Hlk506215757"/>
      <w:r w:rsidRPr="00E433D5">
        <w:rPr>
          <w:color w:val="000000" w:themeColor="text1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2"/>
      <w:r w:rsidRPr="00E433D5">
        <w:rPr>
          <w:color w:val="000000" w:themeColor="text1"/>
          <w:szCs w:val="20"/>
        </w:rPr>
        <w:t xml:space="preserve">. </w:t>
      </w:r>
      <w:bookmarkEnd w:id="3"/>
      <w:r w:rsidRPr="00E433D5">
        <w:rPr>
          <w:color w:val="000000" w:themeColor="text1"/>
          <w:szCs w:val="20"/>
        </w:rPr>
        <w:t xml:space="preserve">“Research has </w:t>
      </w:r>
      <w:r w:rsidRPr="00E433D5">
        <w:rPr>
          <w:color w:val="000000" w:themeColor="text1"/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  <w:bookmarkEnd w:id="1"/>
    </w:p>
    <w:p w14:paraId="6F4CC094" w14:textId="77777777" w:rsidR="00AC4CBB" w:rsidRDefault="00AC4CBB" w:rsidP="00AC4CBB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>According to the American Heart Association/American Stroke Association, stroke is the No. 5 cause of death and a leading cause of adult disability in the United States. On average, someone in the U.S. suffers a stroke every 40 seconds and nearly 795,000 people suffer a new or recurrent stroke each year.</w:t>
      </w:r>
    </w:p>
    <w:p w14:paraId="597BF628" w14:textId="485E89A1" w:rsidR="00206DEF" w:rsidRDefault="00206DEF" w:rsidP="00AC4CBB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 xml:space="preserve"> </w:t>
      </w:r>
      <w:r>
        <w:rPr>
          <w:spacing w:val="-4"/>
        </w:rPr>
        <w:t xml:space="preserve"> </w:t>
      </w:r>
    </w:p>
    <w:p w14:paraId="039F4057" w14:textId="77777777" w:rsidR="00206DEF" w:rsidRDefault="00206DEF" w:rsidP="00206DEF">
      <w:pPr>
        <w:spacing w:line="312" w:lineRule="auto"/>
        <w:jc w:val="center"/>
      </w:pPr>
      <w:r>
        <w:t>###</w:t>
      </w:r>
    </w:p>
    <w:p w14:paraId="5464B161" w14:textId="77777777" w:rsidR="00206DEF" w:rsidRDefault="00206DEF" w:rsidP="00206DEF">
      <w:pPr>
        <w:rPr>
          <w:b/>
          <w:bCs/>
          <w:i/>
          <w:iCs/>
        </w:rPr>
      </w:pPr>
    </w:p>
    <w:p w14:paraId="35F5C5F5" w14:textId="77777777" w:rsidR="00206DEF" w:rsidRDefault="00206DEF" w:rsidP="00206DEF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30B81B2D" w14:textId="77777777" w:rsidR="00206DEF" w:rsidRDefault="00206DEF" w:rsidP="00206DEF">
      <w:pPr>
        <w:rPr>
          <w:b/>
        </w:rPr>
      </w:pPr>
      <w:r>
        <w:rPr>
          <w:b/>
          <w:highlight w:val="yellow"/>
        </w:rPr>
        <w:t>[Insert Hospital boiler plate]</w:t>
      </w:r>
    </w:p>
    <w:p w14:paraId="21F758A7" w14:textId="77777777" w:rsidR="00206DEF" w:rsidRDefault="00206DEF" w:rsidP="00206DEF">
      <w:pPr>
        <w:rPr>
          <w:b/>
        </w:rPr>
      </w:pPr>
    </w:p>
    <w:p w14:paraId="2910C733" w14:textId="77777777" w:rsidR="00206DEF" w:rsidRDefault="00206DEF" w:rsidP="00206DEF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03B6C2C7" w14:textId="77777777" w:rsidR="00206DEF" w:rsidRDefault="00206DEF" w:rsidP="00206DEF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42FFE4B4" w14:textId="77777777" w:rsidR="00206DEF" w:rsidRDefault="00206DEF" w:rsidP="00206DEF">
      <w:pPr>
        <w:rPr>
          <w:b/>
          <w:bCs/>
          <w:i/>
          <w:iCs/>
        </w:rPr>
      </w:pPr>
    </w:p>
    <w:p w14:paraId="6DF5ACC6" w14:textId="77777777" w:rsidR="00206DEF" w:rsidRDefault="00206DEF" w:rsidP="00206DEF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04F20A8A" w14:textId="77777777" w:rsidR="00206DEF" w:rsidRDefault="00206DEF" w:rsidP="00206DEF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548B051B" w14:textId="77777777" w:rsidR="00206DEF" w:rsidRDefault="00206DEF" w:rsidP="00206DEF">
      <w:pPr>
        <w:rPr>
          <w:bCs/>
          <w:iCs/>
        </w:rPr>
      </w:pPr>
    </w:p>
    <w:p w14:paraId="744FC6C1" w14:textId="77777777" w:rsidR="00206DEF" w:rsidRDefault="00206DEF" w:rsidP="00206DEF">
      <w:pPr>
        <w:rPr>
          <w:b/>
        </w:rPr>
      </w:pPr>
      <w:r>
        <w:rPr>
          <w:b/>
          <w:highlight w:val="cyan"/>
        </w:rPr>
        <w:t>Twitter</w:t>
      </w:r>
    </w:p>
    <w:p w14:paraId="3388D42C" w14:textId="77777777" w:rsidR="00206DEF" w:rsidRDefault="00206DEF" w:rsidP="00206DEF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234071C8" w14:textId="77777777" w:rsidR="00206DEF" w:rsidRDefault="00206DEF" w:rsidP="00206DEF">
      <w:pPr>
        <w:rPr>
          <w:b/>
          <w:highlight w:val="cyan"/>
        </w:rPr>
      </w:pPr>
    </w:p>
    <w:p w14:paraId="7A59B84E" w14:textId="77777777" w:rsidR="00206DEF" w:rsidRDefault="00206DEF" w:rsidP="00206DEF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5F008072" w14:textId="77777777" w:rsidR="00206DEF" w:rsidRDefault="00206DEF" w:rsidP="00206DEF"/>
    <w:p w14:paraId="314C75D9" w14:textId="77777777" w:rsidR="00206DEF" w:rsidRDefault="00206DEF" w:rsidP="00206DEF">
      <w:pPr>
        <w:rPr>
          <w:b/>
        </w:rPr>
      </w:pPr>
      <w:r>
        <w:rPr>
          <w:b/>
          <w:highlight w:val="cyan"/>
        </w:rPr>
        <w:t>Facebook</w:t>
      </w:r>
    </w:p>
    <w:p w14:paraId="5D51D6E7" w14:textId="77777777" w:rsidR="00206DEF" w:rsidRDefault="00206DEF" w:rsidP="00206DEF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27AE4A4A" w14:textId="77777777" w:rsidR="00206DEF" w:rsidRDefault="00206DEF" w:rsidP="00206DEF">
      <w:r>
        <w:t xml:space="preserve"> </w:t>
      </w:r>
    </w:p>
    <w:p w14:paraId="6464C1B6" w14:textId="77777777" w:rsidR="00206DEF" w:rsidRDefault="00206DEF" w:rsidP="00206DEF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526DCDF8" w14:textId="2B2D391E" w:rsidR="0084229F" w:rsidRPr="00AC4CBB" w:rsidRDefault="0084229F" w:rsidP="00AC4CBB"/>
    <w:sectPr w:rsidR="0084229F" w:rsidRPr="00AC4CBB" w:rsidSect="00671FA6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A1119" w14:textId="77777777" w:rsidR="00183122" w:rsidRDefault="00183122">
      <w:r>
        <w:separator/>
      </w:r>
    </w:p>
  </w:endnote>
  <w:endnote w:type="continuationSeparator" w:id="0">
    <w:p w14:paraId="470EA16E" w14:textId="77777777" w:rsidR="00183122" w:rsidRDefault="0018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A78B" w14:textId="77777777" w:rsidR="00356438" w:rsidRPr="00E30C70" w:rsidRDefault="00356438" w:rsidP="00766848">
    <w:pPr>
      <w:pStyle w:val="Footer"/>
      <w:jc w:val="center"/>
      <w:rPr>
        <w:sz w:val="24"/>
      </w:rPr>
    </w:pPr>
  </w:p>
  <w:p w14:paraId="414B57FD" w14:textId="77777777" w:rsidR="00356438" w:rsidRPr="00E30C70" w:rsidRDefault="00356438" w:rsidP="00766848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CA45" w14:textId="77777777" w:rsidR="00356438" w:rsidRPr="00F57EF0" w:rsidRDefault="00356438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959B" w14:textId="77777777" w:rsidR="00183122" w:rsidRDefault="00183122">
      <w:r>
        <w:separator/>
      </w:r>
    </w:p>
  </w:footnote>
  <w:footnote w:type="continuationSeparator" w:id="0">
    <w:p w14:paraId="4D6E1B4C" w14:textId="77777777" w:rsidR="00183122" w:rsidRDefault="0018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6E38" w14:textId="77777777" w:rsidR="00356438" w:rsidRDefault="00356438" w:rsidP="007668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786F"/>
    <w:rsid w:val="000664D1"/>
    <w:rsid w:val="00094A69"/>
    <w:rsid w:val="001431ED"/>
    <w:rsid w:val="00156CB0"/>
    <w:rsid w:val="00173B67"/>
    <w:rsid w:val="00183122"/>
    <w:rsid w:val="001962FF"/>
    <w:rsid w:val="001A6EFA"/>
    <w:rsid w:val="001F765F"/>
    <w:rsid w:val="00206DEF"/>
    <w:rsid w:val="002707AC"/>
    <w:rsid w:val="002C4CBD"/>
    <w:rsid w:val="002E6423"/>
    <w:rsid w:val="00321108"/>
    <w:rsid w:val="00356438"/>
    <w:rsid w:val="00361588"/>
    <w:rsid w:val="003D0B65"/>
    <w:rsid w:val="003F3226"/>
    <w:rsid w:val="0042661D"/>
    <w:rsid w:val="00435589"/>
    <w:rsid w:val="0044310A"/>
    <w:rsid w:val="004E39F8"/>
    <w:rsid w:val="005307AD"/>
    <w:rsid w:val="00531B39"/>
    <w:rsid w:val="00536C64"/>
    <w:rsid w:val="00561819"/>
    <w:rsid w:val="005761D3"/>
    <w:rsid w:val="005947AA"/>
    <w:rsid w:val="005A522C"/>
    <w:rsid w:val="005E2E7F"/>
    <w:rsid w:val="00640B4D"/>
    <w:rsid w:val="006427E5"/>
    <w:rsid w:val="006518B1"/>
    <w:rsid w:val="00671FA6"/>
    <w:rsid w:val="00682622"/>
    <w:rsid w:val="006972A9"/>
    <w:rsid w:val="006D0D58"/>
    <w:rsid w:val="006E1A2B"/>
    <w:rsid w:val="006E1EA9"/>
    <w:rsid w:val="00702482"/>
    <w:rsid w:val="00705EA3"/>
    <w:rsid w:val="0073020E"/>
    <w:rsid w:val="00741B95"/>
    <w:rsid w:val="00766848"/>
    <w:rsid w:val="00767CC7"/>
    <w:rsid w:val="0077300A"/>
    <w:rsid w:val="007B24D7"/>
    <w:rsid w:val="007C7542"/>
    <w:rsid w:val="007C7764"/>
    <w:rsid w:val="007D5176"/>
    <w:rsid w:val="007E47C3"/>
    <w:rsid w:val="007F2F32"/>
    <w:rsid w:val="0082333B"/>
    <w:rsid w:val="0084229F"/>
    <w:rsid w:val="00847842"/>
    <w:rsid w:val="00852536"/>
    <w:rsid w:val="00893A93"/>
    <w:rsid w:val="008950A9"/>
    <w:rsid w:val="008C039B"/>
    <w:rsid w:val="008D7B45"/>
    <w:rsid w:val="008E379D"/>
    <w:rsid w:val="008E3E67"/>
    <w:rsid w:val="008E6AF2"/>
    <w:rsid w:val="00903382"/>
    <w:rsid w:val="00907C32"/>
    <w:rsid w:val="00960A81"/>
    <w:rsid w:val="009B0004"/>
    <w:rsid w:val="009B7BC7"/>
    <w:rsid w:val="009C3D4D"/>
    <w:rsid w:val="009F7E50"/>
    <w:rsid w:val="00A747B6"/>
    <w:rsid w:val="00AC4CBB"/>
    <w:rsid w:val="00AC59A7"/>
    <w:rsid w:val="00B04EEE"/>
    <w:rsid w:val="00B14C6B"/>
    <w:rsid w:val="00B7113F"/>
    <w:rsid w:val="00B85C16"/>
    <w:rsid w:val="00B868A9"/>
    <w:rsid w:val="00BC0F00"/>
    <w:rsid w:val="00C16738"/>
    <w:rsid w:val="00C16817"/>
    <w:rsid w:val="00C619EF"/>
    <w:rsid w:val="00C7230A"/>
    <w:rsid w:val="00C85ADC"/>
    <w:rsid w:val="00CA3E99"/>
    <w:rsid w:val="00D20057"/>
    <w:rsid w:val="00D81F5A"/>
    <w:rsid w:val="00D93336"/>
    <w:rsid w:val="00DA46A7"/>
    <w:rsid w:val="00DA5352"/>
    <w:rsid w:val="00DB38E0"/>
    <w:rsid w:val="00DC028E"/>
    <w:rsid w:val="00DD3C61"/>
    <w:rsid w:val="00DD62BC"/>
    <w:rsid w:val="00E17B66"/>
    <w:rsid w:val="00E433D5"/>
    <w:rsid w:val="00E469F1"/>
    <w:rsid w:val="00E63FC5"/>
    <w:rsid w:val="00E844F7"/>
    <w:rsid w:val="00E878D4"/>
    <w:rsid w:val="00E96D99"/>
    <w:rsid w:val="00EE1DF4"/>
    <w:rsid w:val="00EF3785"/>
    <w:rsid w:val="00F02AC0"/>
    <w:rsid w:val="00F57EF0"/>
    <w:rsid w:val="00F86A98"/>
    <w:rsid w:val="00F870E2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A1CA0"/>
  <w15:chartTrackingRefBased/>
  <w15:docId w15:val="{1AC0E2C9-ED84-41B7-96EF-033DAE00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AC4C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CBB"/>
  </w:style>
  <w:style w:type="paragraph" w:styleId="BalloonText">
    <w:name w:val="Balloon Text"/>
    <w:basedOn w:val="Normal"/>
    <w:link w:val="BalloonTextChar"/>
    <w:semiHidden/>
    <w:unhideWhenUsed/>
    <w:rsid w:val="00AC4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4EE7E-2D73-4725-91E7-48C134B2941C}"/>
</file>

<file path=customXml/itemProps2.xml><?xml version="1.0" encoding="utf-8"?>
<ds:datastoreItem xmlns:ds="http://schemas.openxmlformats.org/officeDocument/2006/customXml" ds:itemID="{4E7F372B-FF40-45F5-833A-11C86529A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95731-6A22-4309-9D15-AAD47A049D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2D79B0-9F50-4460-AF8E-216D2662997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7FB7A45-BB12-4E63-9E49-D9A2746216A3}">
  <ds:schemaRefs>
    <ds:schemaRef ds:uri="6cc55c0d-cc3f-4093-b512-7f18cb0d2ad0"/>
    <ds:schemaRef ds:uri="http://purl.org/dc/terms/"/>
    <ds:schemaRef ds:uri="cc424ddc-3bee-49dd-9ff7-c00e6cfbf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aaf8d6d-a1aa-4eed-9bc9-593e90a0c9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4624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dcterms:created xsi:type="dcterms:W3CDTF">2018-04-10T21:06:00Z</dcterms:created>
  <dcterms:modified xsi:type="dcterms:W3CDTF">2018-04-10T21:06:00Z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0x0101004C34C2CA9CC5E640B2FD45FA8D1E80DA</vt:lpwstr>
  </property>
</Properties>
</file>