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4CE" w:rsidRDefault="009844CE" w:rsidP="00E97BD8">
      <w:pPr>
        <w:spacing w:after="240"/>
        <w:rPr>
          <w:rStyle w:val="Hyperlink"/>
          <w:rFonts w:ascii="Lub Dub Medium" w:hAnsi="Lub Dub Medium" w:cs="Arial"/>
          <w:color w:val="auto"/>
          <w:sz w:val="22"/>
          <w:szCs w:val="22"/>
          <w:u w:val="none"/>
        </w:rPr>
      </w:pPr>
    </w:p>
    <w:p w:rsidR="00545AF0" w:rsidRPr="004A15C5" w:rsidRDefault="00545AF0" w:rsidP="00E97BD8">
      <w:pPr>
        <w:spacing w:after="240"/>
        <w:rPr>
          <w:rStyle w:val="Hyperlink"/>
          <w:rFonts w:ascii="Lub Dub Medium" w:hAnsi="Lub Dub Medium" w:cs="Arial"/>
          <w:color w:val="auto"/>
          <w:sz w:val="22"/>
          <w:szCs w:val="22"/>
          <w:u w:val="none"/>
        </w:rPr>
      </w:pPr>
      <w:r w:rsidRPr="004A15C5">
        <w:rPr>
          <w:rStyle w:val="Hyperlink"/>
          <w:rFonts w:ascii="Lub Dub Medium" w:hAnsi="Lub Dub Medium" w:cs="Arial"/>
          <w:color w:val="auto"/>
          <w:sz w:val="22"/>
          <w:szCs w:val="22"/>
          <w:u w:val="none"/>
        </w:rPr>
        <w:t xml:space="preserve">If you have any problem with registration or with the </w:t>
      </w:r>
      <w:r w:rsidR="00E036FE" w:rsidRPr="004A15C5">
        <w:rPr>
          <w:rStyle w:val="Hyperlink"/>
          <w:rFonts w:ascii="Lub Dub Medium" w:hAnsi="Lub Dub Medium" w:cs="Arial"/>
          <w:color w:val="auto"/>
          <w:sz w:val="22"/>
          <w:szCs w:val="22"/>
          <w:u w:val="none"/>
        </w:rPr>
        <w:t>program,</w:t>
      </w:r>
      <w:r w:rsidRPr="004A15C5">
        <w:rPr>
          <w:rStyle w:val="Hyperlink"/>
          <w:rFonts w:ascii="Lub Dub Medium" w:hAnsi="Lub Dub Medium" w:cs="Arial"/>
          <w:color w:val="auto"/>
          <w:sz w:val="22"/>
          <w:szCs w:val="22"/>
          <w:u w:val="none"/>
        </w:rPr>
        <w:t xml:space="preserve"> please contact:  </w:t>
      </w:r>
      <w:r w:rsidR="002C0662" w:rsidRPr="004A15C5">
        <w:rPr>
          <w:rFonts w:ascii="Lub Dub Medium" w:hAnsi="Lub Dub Medium" w:cs="Arial"/>
          <w:b/>
          <w:sz w:val="22"/>
          <w:szCs w:val="22"/>
        </w:rPr>
        <w:t xml:space="preserve">Lifelong Learning Help </w:t>
      </w:r>
      <w:r w:rsidRPr="004A15C5">
        <w:rPr>
          <w:rFonts w:ascii="Lub Dub Medium" w:hAnsi="Lub Dub Medium" w:cs="Arial"/>
          <w:b/>
          <w:sz w:val="22"/>
          <w:szCs w:val="22"/>
        </w:rPr>
        <w:t>desk at 1-888-242-2453</w:t>
      </w:r>
      <w:r w:rsidRPr="004A15C5">
        <w:rPr>
          <w:rFonts w:ascii="Lub Dub Medium" w:hAnsi="Lub Dub Medium" w:cs="Arial"/>
          <w:sz w:val="22"/>
          <w:szCs w:val="22"/>
        </w:rPr>
        <w:t xml:space="preserve"> or email at </w:t>
      </w:r>
      <w:hyperlink r:id="rId13" w:history="1">
        <w:r w:rsidRPr="004A15C5">
          <w:rPr>
            <w:rStyle w:val="Hyperlink"/>
            <w:rFonts w:ascii="Lub Dub Medium" w:hAnsi="Lub Dub Medium" w:cs="Arial"/>
            <w:sz w:val="22"/>
            <w:szCs w:val="22"/>
          </w:rPr>
          <w:t>learn@heart.org</w:t>
        </w:r>
      </w:hyperlink>
    </w:p>
    <w:p w:rsidR="002A30EA" w:rsidRDefault="002A30EA" w:rsidP="002A30EA">
      <w:pPr>
        <w:pStyle w:val="ListParagraph"/>
        <w:spacing w:after="240"/>
        <w:ind w:left="0"/>
        <w:contextualSpacing w:val="0"/>
        <w:rPr>
          <w:rFonts w:ascii="Lub Dub Medium" w:hAnsi="Lub Dub Medium" w:cs="Arial"/>
          <w:color w:val="FF0000"/>
          <w:sz w:val="22"/>
          <w:szCs w:val="22"/>
          <w:u w:val="single"/>
        </w:rPr>
      </w:pPr>
      <w:r w:rsidRPr="00CD6920">
        <w:rPr>
          <w:rFonts w:ascii="Lub Dub Medium" w:hAnsi="Lub Dub Medium" w:cs="Arial"/>
          <w:b/>
          <w:color w:val="FF0000"/>
          <w:sz w:val="22"/>
          <w:szCs w:val="22"/>
        </w:rPr>
        <w:t xml:space="preserve">NOTE: </w:t>
      </w:r>
      <w:r w:rsidRPr="00CD6920">
        <w:rPr>
          <w:rFonts w:ascii="Lub Dub Medium" w:hAnsi="Lub Dub Medium" w:cs="Arial"/>
          <w:color w:val="FF0000"/>
          <w:sz w:val="22"/>
          <w:szCs w:val="22"/>
        </w:rPr>
        <w:t xml:space="preserve">YOU MUST claim credit </w:t>
      </w:r>
      <w:r w:rsidR="00B63E1E">
        <w:rPr>
          <w:rFonts w:ascii="Lub Dub Medium" w:hAnsi="Lub Dub Medium" w:cs="Arial"/>
          <w:color w:val="FF0000"/>
          <w:sz w:val="22"/>
          <w:szCs w:val="22"/>
        </w:rPr>
        <w:t xml:space="preserve">at the </w:t>
      </w:r>
      <w:r w:rsidR="00DD0C31">
        <w:rPr>
          <w:rFonts w:ascii="Lub Dub Medium" w:hAnsi="Lub Dub Medium" w:cs="Arial"/>
          <w:color w:val="FF0000"/>
          <w:sz w:val="22"/>
          <w:szCs w:val="22"/>
        </w:rPr>
        <w:t>for Part 1 and Part 2 to be</w:t>
      </w:r>
      <w:r w:rsidR="00CE7642">
        <w:rPr>
          <w:rFonts w:ascii="Lub Dub Medium" w:hAnsi="Lub Dub Medium" w:cs="Arial"/>
          <w:color w:val="FF0000"/>
          <w:sz w:val="22"/>
          <w:szCs w:val="22"/>
        </w:rPr>
        <w:t xml:space="preserve"> considered COMPLETE</w:t>
      </w:r>
      <w:r w:rsidRPr="00CD6920">
        <w:rPr>
          <w:rFonts w:ascii="Lub Dub Medium" w:hAnsi="Lub Dub Medium" w:cs="Arial"/>
          <w:color w:val="FF0000"/>
          <w:sz w:val="22"/>
          <w:szCs w:val="22"/>
        </w:rPr>
        <w:t xml:space="preserve">. </w:t>
      </w:r>
      <w:r w:rsidRPr="00CD6920">
        <w:rPr>
          <w:rFonts w:ascii="Lub Dub Medium" w:hAnsi="Lub Dub Medium" w:cs="Arial"/>
          <w:color w:val="FF0000"/>
          <w:sz w:val="22"/>
          <w:szCs w:val="22"/>
          <w:u w:val="single"/>
        </w:rPr>
        <w:t>If credit is not claimed</w:t>
      </w:r>
      <w:r w:rsidR="00CE7642">
        <w:rPr>
          <w:rFonts w:ascii="Lub Dub Medium" w:hAnsi="Lub Dub Medium" w:cs="Arial"/>
          <w:color w:val="FF0000"/>
          <w:sz w:val="22"/>
          <w:szCs w:val="22"/>
          <w:u w:val="single"/>
        </w:rPr>
        <w:t xml:space="preserve"> at the end of Part 2</w:t>
      </w:r>
      <w:r w:rsidRPr="00CD6920">
        <w:rPr>
          <w:rFonts w:ascii="Lub Dub Medium" w:hAnsi="Lub Dub Medium" w:cs="Arial"/>
          <w:color w:val="FF0000"/>
          <w:sz w:val="22"/>
          <w:szCs w:val="22"/>
          <w:u w:val="single"/>
        </w:rPr>
        <w:t xml:space="preserve">, </w:t>
      </w:r>
      <w:r w:rsidR="00DA76C0">
        <w:rPr>
          <w:rFonts w:ascii="Lub Dub Medium" w:hAnsi="Lub Dub Medium" w:cs="Arial"/>
          <w:color w:val="FF0000"/>
          <w:sz w:val="22"/>
          <w:szCs w:val="22"/>
          <w:u w:val="single"/>
        </w:rPr>
        <w:t xml:space="preserve">you will </w:t>
      </w:r>
      <w:r w:rsidR="00DA76C0" w:rsidRPr="00CD6920">
        <w:rPr>
          <w:rFonts w:ascii="Lub Dub Medium" w:hAnsi="Lub Dub Medium" w:cs="Arial"/>
          <w:b/>
          <w:color w:val="FF0000"/>
          <w:sz w:val="22"/>
          <w:szCs w:val="22"/>
          <w:u w:val="single"/>
        </w:rPr>
        <w:t>not</w:t>
      </w:r>
      <w:r w:rsidR="008472BC">
        <w:rPr>
          <w:rFonts w:ascii="Lub Dub Medium" w:hAnsi="Lub Dub Medium" w:cs="Arial"/>
          <w:color w:val="FF0000"/>
          <w:sz w:val="22"/>
          <w:szCs w:val="22"/>
          <w:u w:val="single"/>
        </w:rPr>
        <w:t xml:space="preserve"> be on IQVIA’s pass list!</w:t>
      </w:r>
      <w:r w:rsidRPr="00CD6920">
        <w:rPr>
          <w:rFonts w:ascii="Lub Dub Medium" w:hAnsi="Lub Dub Medium" w:cs="Arial"/>
          <w:color w:val="FF0000"/>
          <w:sz w:val="22"/>
          <w:szCs w:val="22"/>
          <w:u w:val="single"/>
        </w:rPr>
        <w:t xml:space="preserve"> </w:t>
      </w:r>
    </w:p>
    <w:p w:rsidR="009844CE" w:rsidRPr="004A15C5" w:rsidRDefault="009844CE" w:rsidP="009844CE">
      <w:pPr>
        <w:pStyle w:val="ListParagraph"/>
        <w:spacing w:after="240"/>
        <w:ind w:left="0"/>
        <w:contextualSpacing w:val="0"/>
        <w:rPr>
          <w:rFonts w:ascii="Lub Dub Medium" w:hAnsi="Lub Dub Medium" w:cs="Arial"/>
          <w:sz w:val="22"/>
          <w:szCs w:val="22"/>
        </w:rPr>
      </w:pPr>
      <w:r w:rsidRPr="004A15C5">
        <w:rPr>
          <w:rFonts w:ascii="Lub Dub Medium" w:hAnsi="Lub Dub Medium" w:cs="Arial"/>
          <w:sz w:val="22"/>
          <w:szCs w:val="22"/>
        </w:rPr>
        <w:t xml:space="preserve">If you need assistance preparing for the exam please contact </w:t>
      </w:r>
      <w:hyperlink r:id="rId14" w:history="1">
        <w:r w:rsidRPr="004A15C5">
          <w:rPr>
            <w:rStyle w:val="Hyperlink"/>
            <w:rFonts w:ascii="Lub Dub Medium" w:hAnsi="Lub Dub Medium" w:cs="Arial"/>
            <w:color w:val="0070C0"/>
            <w:sz w:val="22"/>
            <w:szCs w:val="22"/>
          </w:rPr>
          <w:t>your local AHA Quality Improvement Director</w:t>
        </w:r>
      </w:hyperlink>
      <w:r w:rsidR="009F116F">
        <w:rPr>
          <w:rFonts w:ascii="Lub Dub Medium" w:hAnsi="Lub Dub Medium" w:cs="Arial"/>
          <w:color w:val="0070C0"/>
          <w:sz w:val="22"/>
          <w:szCs w:val="22"/>
        </w:rPr>
        <w:t xml:space="preserve">.  </w:t>
      </w:r>
      <w:r w:rsidRPr="004A15C5">
        <w:rPr>
          <w:rFonts w:ascii="Lub Dub Medium" w:hAnsi="Lub Dub Medium" w:cs="Arial"/>
          <w:sz w:val="22"/>
          <w:szCs w:val="22"/>
        </w:rPr>
        <w:t xml:space="preserve">If you do not know which area to select, please contact </w:t>
      </w:r>
      <w:r w:rsidR="002031D8">
        <w:rPr>
          <w:rFonts w:ascii="Lub Dub Medium" w:hAnsi="Lub Dub Medium" w:cs="Arial"/>
          <w:sz w:val="22"/>
          <w:szCs w:val="22"/>
        </w:rPr>
        <w:t>Stacia Hickey</w:t>
      </w:r>
      <w:r w:rsidRPr="004A15C5">
        <w:rPr>
          <w:rFonts w:ascii="Lub Dub Medium" w:hAnsi="Lub Dub Medium" w:cs="Arial"/>
          <w:sz w:val="22"/>
          <w:szCs w:val="22"/>
        </w:rPr>
        <w:t xml:space="preserve"> </w:t>
      </w:r>
      <w:r w:rsidR="00D852EA">
        <w:rPr>
          <w:rFonts w:ascii="Lub Dub Medium" w:hAnsi="Lub Dub Medium" w:cs="Arial"/>
          <w:sz w:val="22"/>
          <w:szCs w:val="22"/>
        </w:rPr>
        <w:t xml:space="preserve">at </w:t>
      </w:r>
      <w:hyperlink r:id="rId15" w:history="1">
        <w:r w:rsidR="00D852EA" w:rsidRPr="0080274F">
          <w:rPr>
            <w:rStyle w:val="Hyperlink"/>
            <w:rFonts w:ascii="Lub Dub Medium" w:hAnsi="Lub Dub Medium" w:cs="Arial"/>
            <w:sz w:val="22"/>
            <w:szCs w:val="22"/>
          </w:rPr>
          <w:t>Stacia.Hickey@heart.org</w:t>
        </w:r>
      </w:hyperlink>
      <w:r w:rsidR="00D852EA">
        <w:rPr>
          <w:rFonts w:ascii="Lub Dub Medium" w:hAnsi="Lub Dub Medium" w:cs="Arial"/>
          <w:sz w:val="22"/>
          <w:szCs w:val="22"/>
        </w:rPr>
        <w:t xml:space="preserve"> </w:t>
      </w:r>
      <w:r w:rsidRPr="004A15C5">
        <w:rPr>
          <w:rFonts w:ascii="Lub Dub Medium" w:hAnsi="Lub Dub Medium" w:cs="Arial"/>
          <w:sz w:val="22"/>
          <w:szCs w:val="22"/>
        </w:rPr>
        <w:t>for further assistance.</w:t>
      </w:r>
    </w:p>
    <w:p w:rsidR="00427D0C" w:rsidRDefault="00427D0C" w:rsidP="003311FD">
      <w:pPr>
        <w:spacing w:after="240"/>
        <w:rPr>
          <w:rFonts w:ascii="Lub Dub Medium" w:hAnsi="Lub Dub Medium" w:cs="Arial"/>
          <w:b/>
          <w:sz w:val="22"/>
          <w:szCs w:val="22"/>
          <w:u w:val="single"/>
        </w:rPr>
      </w:pPr>
    </w:p>
    <w:p w:rsidR="00545AF0" w:rsidRPr="004A15C5" w:rsidRDefault="00E20E7B" w:rsidP="003311FD">
      <w:pPr>
        <w:spacing w:after="240"/>
        <w:rPr>
          <w:rFonts w:ascii="Lub Dub Medium" w:hAnsi="Lub Dub Medium" w:cs="Arial"/>
          <w:b/>
          <w:sz w:val="22"/>
          <w:szCs w:val="22"/>
          <w:u w:val="single"/>
        </w:rPr>
      </w:pPr>
      <w:r w:rsidRPr="004A15C5">
        <w:rPr>
          <w:rFonts w:ascii="Lub Dub Medium" w:hAnsi="Lub Dub Medium" w:cs="Arial"/>
          <w:b/>
          <w:sz w:val="22"/>
          <w:szCs w:val="22"/>
          <w:u w:val="single"/>
        </w:rPr>
        <w:t>BEFORE YOU BEGIN</w:t>
      </w:r>
      <w:r w:rsidR="00427D0C">
        <w:rPr>
          <w:rFonts w:ascii="Lub Dub Medium" w:hAnsi="Lub Dub Medium" w:cs="Arial"/>
          <w:b/>
          <w:sz w:val="22"/>
          <w:szCs w:val="22"/>
          <w:u w:val="single"/>
        </w:rPr>
        <w:t xml:space="preserve"> </w:t>
      </w:r>
    </w:p>
    <w:p w:rsidR="008937B0" w:rsidRPr="004A15C5" w:rsidRDefault="006803A6" w:rsidP="003311FD">
      <w:pPr>
        <w:pStyle w:val="ListParagraph"/>
        <w:numPr>
          <w:ilvl w:val="0"/>
          <w:numId w:val="6"/>
        </w:numPr>
        <w:spacing w:after="240"/>
        <w:contextualSpacing w:val="0"/>
        <w:rPr>
          <w:rFonts w:ascii="Lub Dub Medium" w:hAnsi="Lub Dub Medium" w:cs="Arial"/>
          <w:sz w:val="22"/>
          <w:szCs w:val="22"/>
        </w:rPr>
      </w:pPr>
      <w:r w:rsidRPr="004A15C5">
        <w:rPr>
          <w:rFonts w:ascii="Lub Dub Medium" w:hAnsi="Lub Dub Medium"/>
          <w:b/>
          <w:bCs/>
          <w:sz w:val="22"/>
          <w:szCs w:val="22"/>
        </w:rPr>
        <w:t xml:space="preserve">You must use </w:t>
      </w:r>
      <w:r w:rsidRPr="004A15C5">
        <w:rPr>
          <w:rFonts w:ascii="Lub Dub Medium" w:hAnsi="Lub Dub Medium"/>
          <w:b/>
          <w:bCs/>
          <w:sz w:val="22"/>
          <w:szCs w:val="22"/>
          <w:u w:val="single"/>
        </w:rPr>
        <w:t>Chrome</w:t>
      </w:r>
      <w:r w:rsidR="008937B0" w:rsidRPr="004A15C5">
        <w:rPr>
          <w:rFonts w:ascii="Lub Dub Medium" w:hAnsi="Lub Dub Medium"/>
          <w:b/>
          <w:bCs/>
          <w:color w:val="FF0000"/>
          <w:sz w:val="22"/>
          <w:szCs w:val="22"/>
        </w:rPr>
        <w:t xml:space="preserve"> </w:t>
      </w:r>
      <w:r w:rsidRPr="004A15C5">
        <w:rPr>
          <w:rFonts w:ascii="Lub Dub Medium" w:hAnsi="Lub Dub Medium"/>
          <w:b/>
          <w:bCs/>
          <w:sz w:val="22"/>
          <w:szCs w:val="22"/>
        </w:rPr>
        <w:t xml:space="preserve">as your browser for the Part </w:t>
      </w:r>
      <w:r w:rsidR="00D4338C" w:rsidRPr="004A15C5">
        <w:rPr>
          <w:rFonts w:ascii="Lub Dub Medium" w:hAnsi="Lub Dub Medium"/>
          <w:b/>
          <w:bCs/>
          <w:sz w:val="22"/>
          <w:szCs w:val="22"/>
        </w:rPr>
        <w:t>1</w:t>
      </w:r>
      <w:r w:rsidRPr="004A15C5">
        <w:rPr>
          <w:rFonts w:ascii="Lub Dub Medium" w:hAnsi="Lub Dub Medium"/>
          <w:b/>
          <w:bCs/>
          <w:sz w:val="22"/>
          <w:szCs w:val="22"/>
        </w:rPr>
        <w:t xml:space="preserve"> practice test and Part </w:t>
      </w:r>
      <w:r w:rsidR="00D4338C" w:rsidRPr="004A15C5">
        <w:rPr>
          <w:rFonts w:ascii="Lub Dub Medium" w:hAnsi="Lub Dub Medium"/>
          <w:b/>
          <w:bCs/>
          <w:sz w:val="22"/>
          <w:szCs w:val="22"/>
        </w:rPr>
        <w:t xml:space="preserve">2 </w:t>
      </w:r>
      <w:r w:rsidRPr="004A15C5">
        <w:rPr>
          <w:rFonts w:ascii="Lub Dub Medium" w:hAnsi="Lub Dub Medium"/>
          <w:b/>
          <w:bCs/>
          <w:sz w:val="22"/>
          <w:szCs w:val="22"/>
        </w:rPr>
        <w:t>certification exam</w:t>
      </w:r>
      <w:r w:rsidR="008937B0" w:rsidRPr="004A15C5">
        <w:rPr>
          <w:rFonts w:ascii="Lub Dub Medium" w:hAnsi="Lub Dub Medium"/>
          <w:b/>
          <w:bCs/>
          <w:sz w:val="22"/>
          <w:szCs w:val="22"/>
        </w:rPr>
        <w:t xml:space="preserve">. </w:t>
      </w:r>
      <w:r w:rsidR="008937B0" w:rsidRPr="004A15C5">
        <w:rPr>
          <w:rFonts w:ascii="Lub Dub Medium" w:hAnsi="Lub Dub Medium"/>
          <w:sz w:val="22"/>
          <w:szCs w:val="22"/>
        </w:rPr>
        <w:t xml:space="preserve">Internet Explorer will not display all the test questions. </w:t>
      </w:r>
    </w:p>
    <w:p w:rsidR="00AD7D3A" w:rsidRDefault="00AD7D3A" w:rsidP="00AD7D3A">
      <w:pPr>
        <w:pStyle w:val="ListParagraph"/>
        <w:numPr>
          <w:ilvl w:val="0"/>
          <w:numId w:val="6"/>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This testing platform contains pop-up windows. Please adjust your internet browser settings to allow for pop-up windows while taking this exam. </w:t>
      </w:r>
    </w:p>
    <w:p w:rsidR="00787467" w:rsidRPr="004A15C5" w:rsidRDefault="00787467" w:rsidP="00787467">
      <w:pPr>
        <w:numPr>
          <w:ilvl w:val="0"/>
          <w:numId w:val="1"/>
        </w:numPr>
        <w:spacing w:after="240"/>
        <w:rPr>
          <w:rFonts w:ascii="Lub Dub Medium" w:hAnsi="Lub Dub Medium" w:cs="Arial"/>
          <w:sz w:val="22"/>
          <w:szCs w:val="22"/>
        </w:rPr>
      </w:pPr>
      <w:r>
        <w:rPr>
          <w:rFonts w:ascii="Lub Dub Medium" w:hAnsi="Lub Dub Medium" w:cs="Arial"/>
          <w:sz w:val="22"/>
          <w:szCs w:val="22"/>
        </w:rPr>
        <w:t xml:space="preserve">Please make sure your </w:t>
      </w:r>
      <w:r w:rsidR="000329CE">
        <w:rPr>
          <w:rFonts w:ascii="Lub Dub Medium" w:hAnsi="Lub Dub Medium" w:cs="Arial"/>
          <w:sz w:val="22"/>
          <w:szCs w:val="22"/>
        </w:rPr>
        <w:t>contact information in your user record</w:t>
      </w:r>
      <w:r>
        <w:rPr>
          <w:rFonts w:ascii="Lub Dub Medium" w:hAnsi="Lub Dub Medium" w:cs="Arial"/>
          <w:sz w:val="22"/>
          <w:szCs w:val="22"/>
        </w:rPr>
        <w:t xml:space="preserve"> is up to date on </w:t>
      </w:r>
      <w:hyperlink r:id="rId16" w:history="1">
        <w:r w:rsidRPr="004A15C5">
          <w:rPr>
            <w:rStyle w:val="Hyperlink"/>
            <w:rFonts w:ascii="Lub Dub Medium" w:hAnsi="Lub Dub Medium" w:cs="Arial"/>
            <w:sz w:val="22"/>
            <w:szCs w:val="22"/>
          </w:rPr>
          <w:t>https://professional.heart.org</w:t>
        </w:r>
      </w:hyperlink>
      <w:r w:rsidR="000329CE">
        <w:rPr>
          <w:rStyle w:val="Hyperlink"/>
          <w:rFonts w:ascii="Lub Dub Medium" w:hAnsi="Lub Dub Medium" w:cs="Arial"/>
          <w:sz w:val="22"/>
          <w:szCs w:val="22"/>
        </w:rPr>
        <w:t xml:space="preserve"> </w:t>
      </w:r>
    </w:p>
    <w:p w:rsidR="00787467" w:rsidRPr="004A15C5" w:rsidRDefault="00622524" w:rsidP="008E75D7">
      <w:pPr>
        <w:pStyle w:val="ListParagraph"/>
        <w:numPr>
          <w:ilvl w:val="1"/>
          <w:numId w:val="6"/>
        </w:numPr>
        <w:spacing w:after="240"/>
        <w:contextualSpacing w:val="0"/>
        <w:rPr>
          <w:rFonts w:ascii="Lub Dub Medium" w:hAnsi="Lub Dub Medium" w:cs="Arial"/>
          <w:sz w:val="22"/>
          <w:szCs w:val="22"/>
        </w:rPr>
      </w:pPr>
      <w:r>
        <w:rPr>
          <w:rFonts w:ascii="Lub Dub Medium" w:hAnsi="Lub Dub Medium" w:cs="Arial"/>
          <w:sz w:val="22"/>
          <w:szCs w:val="22"/>
        </w:rPr>
        <w:t xml:space="preserve">You can access your user record by login into the Professional Education website, then click on </w:t>
      </w:r>
      <w:r w:rsidR="00E12478">
        <w:rPr>
          <w:rFonts w:ascii="Lub Dub Medium" w:hAnsi="Lub Dub Medium" w:cs="Arial"/>
          <w:sz w:val="22"/>
          <w:szCs w:val="22"/>
        </w:rPr>
        <w:t>‘</w:t>
      </w:r>
      <w:r>
        <w:rPr>
          <w:rFonts w:ascii="Lub Dub Medium" w:hAnsi="Lub Dub Medium" w:cs="Arial"/>
          <w:sz w:val="22"/>
          <w:szCs w:val="22"/>
        </w:rPr>
        <w:t>Dashboard</w:t>
      </w:r>
      <w:r w:rsidR="00E12478">
        <w:rPr>
          <w:rFonts w:ascii="Lub Dub Medium" w:hAnsi="Lub Dub Medium" w:cs="Arial"/>
          <w:sz w:val="22"/>
          <w:szCs w:val="22"/>
        </w:rPr>
        <w:t xml:space="preserve">’ under your name in the top right corner of the page. </w:t>
      </w:r>
      <w:r w:rsidR="00690D01">
        <w:rPr>
          <w:rFonts w:ascii="Lub Dub Medium" w:hAnsi="Lub Dub Medium" w:cs="Arial"/>
          <w:sz w:val="22"/>
          <w:szCs w:val="22"/>
        </w:rPr>
        <w:t>Then under ‘Links’ select ‘Profile Update’</w:t>
      </w:r>
    </w:p>
    <w:p w:rsidR="00E20E7B" w:rsidRPr="004A15C5" w:rsidRDefault="00E20E7B" w:rsidP="003311FD">
      <w:pPr>
        <w:spacing w:after="240"/>
        <w:rPr>
          <w:rFonts w:ascii="Lub Dub Medium" w:hAnsi="Lub Dub Medium" w:cs="Arial"/>
          <w:b/>
          <w:sz w:val="22"/>
          <w:szCs w:val="22"/>
          <w:u w:val="single"/>
        </w:rPr>
      </w:pPr>
    </w:p>
    <w:p w:rsidR="00545AF0" w:rsidRPr="004A15C5" w:rsidRDefault="00545AF0" w:rsidP="003311FD">
      <w:pPr>
        <w:spacing w:after="240"/>
        <w:rPr>
          <w:rFonts w:ascii="Lub Dub Medium" w:hAnsi="Lub Dub Medium" w:cs="Arial"/>
          <w:b/>
          <w:sz w:val="22"/>
          <w:szCs w:val="22"/>
          <w:u w:val="single"/>
        </w:rPr>
      </w:pPr>
      <w:r w:rsidRPr="004A15C5">
        <w:rPr>
          <w:rFonts w:ascii="Lub Dub Medium" w:hAnsi="Lub Dub Medium" w:cs="Arial"/>
          <w:b/>
          <w:sz w:val="22"/>
          <w:szCs w:val="22"/>
          <w:u w:val="single"/>
        </w:rPr>
        <w:t>REGISTRATION</w:t>
      </w:r>
    </w:p>
    <w:p w:rsidR="002C0662" w:rsidRPr="004A15C5" w:rsidRDefault="00545AF0" w:rsidP="003311FD">
      <w:pPr>
        <w:numPr>
          <w:ilvl w:val="0"/>
          <w:numId w:val="1"/>
        </w:numPr>
        <w:spacing w:after="240"/>
        <w:rPr>
          <w:rFonts w:ascii="Lub Dub Medium" w:hAnsi="Lub Dub Medium" w:cs="Arial"/>
          <w:sz w:val="22"/>
          <w:szCs w:val="22"/>
        </w:rPr>
      </w:pPr>
      <w:r w:rsidRPr="004A15C5">
        <w:rPr>
          <w:rFonts w:ascii="Lub Dub Medium" w:hAnsi="Lub Dub Medium" w:cs="Arial"/>
          <w:sz w:val="22"/>
          <w:szCs w:val="22"/>
        </w:rPr>
        <w:t>Start at our Professional Education website</w:t>
      </w:r>
      <w:r w:rsidR="0004334F" w:rsidRPr="004A15C5">
        <w:rPr>
          <w:rFonts w:ascii="Lub Dub Medium" w:hAnsi="Lub Dub Medium" w:cs="Arial"/>
          <w:sz w:val="22"/>
          <w:szCs w:val="22"/>
        </w:rPr>
        <w:t xml:space="preserve"> </w:t>
      </w:r>
      <w:hyperlink r:id="rId17" w:history="1">
        <w:r w:rsidR="002C0662" w:rsidRPr="004A15C5">
          <w:rPr>
            <w:rStyle w:val="Hyperlink"/>
            <w:rFonts w:ascii="Lub Dub Medium" w:hAnsi="Lub Dub Medium" w:cs="Arial"/>
            <w:sz w:val="22"/>
            <w:szCs w:val="22"/>
          </w:rPr>
          <w:t>https://professional.heart.org</w:t>
        </w:r>
      </w:hyperlink>
    </w:p>
    <w:p w:rsidR="002C0662" w:rsidRPr="004A15C5" w:rsidRDefault="00545AF0" w:rsidP="003311FD">
      <w:pPr>
        <w:pStyle w:val="ListParagraph"/>
        <w:numPr>
          <w:ilvl w:val="0"/>
          <w:numId w:val="1"/>
        </w:numPr>
        <w:spacing w:after="240"/>
        <w:ind w:right="864"/>
        <w:contextualSpacing w:val="0"/>
        <w:rPr>
          <w:rFonts w:ascii="Lub Dub Medium" w:hAnsi="Lub Dub Medium" w:cs="Arial"/>
          <w:sz w:val="22"/>
          <w:szCs w:val="22"/>
        </w:rPr>
      </w:pPr>
      <w:r w:rsidRPr="004A15C5">
        <w:rPr>
          <w:rFonts w:ascii="Lub Dub Medium" w:hAnsi="Lub Dub Medium" w:cs="Arial"/>
          <w:sz w:val="22"/>
          <w:szCs w:val="22"/>
        </w:rPr>
        <w:t xml:space="preserve">In the top right corner click on </w:t>
      </w:r>
      <w:r w:rsidR="0027074B" w:rsidRPr="004A15C5">
        <w:rPr>
          <w:rFonts w:ascii="Lub Dub Medium" w:hAnsi="Lub Dub Medium" w:cs="Arial"/>
          <w:sz w:val="22"/>
          <w:szCs w:val="22"/>
        </w:rPr>
        <w:t>“</w:t>
      </w:r>
      <w:r w:rsidR="002C0662" w:rsidRPr="004A15C5">
        <w:rPr>
          <w:rFonts w:ascii="Lub Dub Medium" w:hAnsi="Lub Dub Medium" w:cs="Arial"/>
          <w:sz w:val="22"/>
          <w:szCs w:val="22"/>
        </w:rPr>
        <w:t>SIGN IN</w:t>
      </w:r>
      <w:r w:rsidR="0027074B" w:rsidRPr="004A15C5">
        <w:rPr>
          <w:rFonts w:ascii="Lub Dub Medium" w:hAnsi="Lub Dub Medium" w:cs="Arial"/>
          <w:sz w:val="22"/>
          <w:szCs w:val="22"/>
        </w:rPr>
        <w:t>”</w:t>
      </w:r>
      <w:r w:rsidR="002C0662" w:rsidRPr="004A15C5">
        <w:rPr>
          <w:rFonts w:ascii="Lub Dub Medium" w:hAnsi="Lub Dub Medium" w:cs="Arial"/>
          <w:sz w:val="22"/>
          <w:szCs w:val="22"/>
        </w:rPr>
        <w:t xml:space="preserve"> and enter your login information</w:t>
      </w:r>
    </w:p>
    <w:p w:rsidR="00C4697D" w:rsidRPr="004A15C5" w:rsidRDefault="00545AF0" w:rsidP="003311FD">
      <w:pPr>
        <w:pStyle w:val="ListParagraph"/>
        <w:numPr>
          <w:ilvl w:val="1"/>
          <w:numId w:val="1"/>
        </w:numPr>
        <w:spacing w:after="240"/>
        <w:ind w:right="864"/>
        <w:contextualSpacing w:val="0"/>
        <w:rPr>
          <w:rFonts w:ascii="Lub Dub Medium" w:hAnsi="Lub Dub Medium" w:cs="Arial"/>
          <w:sz w:val="22"/>
          <w:szCs w:val="22"/>
        </w:rPr>
      </w:pPr>
      <w:r w:rsidRPr="004A15C5">
        <w:rPr>
          <w:rFonts w:ascii="Lub Dub Medium" w:hAnsi="Lub Dub Medium" w:cs="Arial"/>
          <w:sz w:val="22"/>
          <w:szCs w:val="22"/>
        </w:rPr>
        <w:t xml:space="preserve">If this is your first time using the Professional Education </w:t>
      </w:r>
      <w:r w:rsidR="00CF3B1A" w:rsidRPr="004A15C5">
        <w:rPr>
          <w:rFonts w:ascii="Lub Dub Medium" w:hAnsi="Lub Dub Medium" w:cs="Arial"/>
          <w:sz w:val="22"/>
          <w:szCs w:val="22"/>
        </w:rPr>
        <w:t>website,</w:t>
      </w:r>
      <w:r w:rsidRPr="004A15C5">
        <w:rPr>
          <w:rFonts w:ascii="Lub Dub Medium" w:hAnsi="Lub Dub Medium" w:cs="Arial"/>
          <w:sz w:val="22"/>
          <w:szCs w:val="22"/>
        </w:rPr>
        <w:t xml:space="preserve"> you will need to create an account. Please follow the instructions on screen to do so. </w:t>
      </w:r>
    </w:p>
    <w:p w:rsidR="002C0662" w:rsidRPr="004A15C5" w:rsidRDefault="00545AF0" w:rsidP="003311FD">
      <w:pPr>
        <w:pStyle w:val="ListParagraph"/>
        <w:numPr>
          <w:ilvl w:val="0"/>
          <w:numId w:val="1"/>
        </w:numPr>
        <w:spacing w:after="240"/>
        <w:ind w:right="864"/>
        <w:contextualSpacing w:val="0"/>
        <w:rPr>
          <w:rFonts w:ascii="Lub Dub Medium" w:hAnsi="Lub Dub Medium" w:cs="Arial"/>
          <w:sz w:val="22"/>
          <w:szCs w:val="22"/>
        </w:rPr>
      </w:pPr>
      <w:r w:rsidRPr="004A15C5">
        <w:rPr>
          <w:rFonts w:ascii="Lub Dub Medium" w:hAnsi="Lub Dub Medium" w:cs="Arial"/>
          <w:sz w:val="22"/>
          <w:szCs w:val="22"/>
        </w:rPr>
        <w:t xml:space="preserve">Once logged in, </w:t>
      </w:r>
      <w:r w:rsidR="002C0662" w:rsidRPr="004A15C5">
        <w:rPr>
          <w:rFonts w:ascii="Lub Dub Medium" w:hAnsi="Lub Dub Medium" w:cs="Arial"/>
          <w:sz w:val="22"/>
          <w:szCs w:val="22"/>
        </w:rPr>
        <w:t>click on the EDUCATION &amp; MEETINGS menu</w:t>
      </w:r>
    </w:p>
    <w:p w:rsidR="002C0662" w:rsidRPr="004A15C5" w:rsidRDefault="002C0662" w:rsidP="003311FD">
      <w:pPr>
        <w:pStyle w:val="ListParagraph"/>
        <w:numPr>
          <w:ilvl w:val="0"/>
          <w:numId w:val="1"/>
        </w:numPr>
        <w:spacing w:after="240"/>
        <w:ind w:right="864"/>
        <w:contextualSpacing w:val="0"/>
        <w:rPr>
          <w:rFonts w:ascii="Lub Dub Medium" w:hAnsi="Lub Dub Medium" w:cs="Arial"/>
          <w:sz w:val="22"/>
          <w:szCs w:val="22"/>
        </w:rPr>
      </w:pPr>
      <w:r w:rsidRPr="004A15C5">
        <w:rPr>
          <w:rFonts w:ascii="Lub Dub Medium" w:hAnsi="Lub Dub Medium" w:cs="Arial"/>
          <w:sz w:val="22"/>
          <w:szCs w:val="22"/>
        </w:rPr>
        <w:t>Select the first option, “Education &amp; Meetings”</w:t>
      </w:r>
    </w:p>
    <w:p w:rsidR="00CF3B1A" w:rsidRPr="004A15C5" w:rsidRDefault="00CF3B1A" w:rsidP="003311FD">
      <w:pPr>
        <w:pStyle w:val="ListParagraph"/>
        <w:numPr>
          <w:ilvl w:val="0"/>
          <w:numId w:val="1"/>
        </w:numPr>
        <w:spacing w:after="240"/>
        <w:ind w:right="864"/>
        <w:contextualSpacing w:val="0"/>
        <w:rPr>
          <w:rFonts w:ascii="Lub Dub Medium" w:hAnsi="Lub Dub Medium" w:cs="Arial"/>
          <w:b/>
          <w:sz w:val="22"/>
          <w:szCs w:val="22"/>
        </w:rPr>
      </w:pPr>
      <w:r w:rsidRPr="004A15C5">
        <w:rPr>
          <w:rFonts w:ascii="Lub Dub Medium" w:hAnsi="Lub Dub Medium" w:cs="Arial"/>
          <w:sz w:val="22"/>
          <w:szCs w:val="22"/>
        </w:rPr>
        <w:t xml:space="preserve">Scroll down the page and click on </w:t>
      </w:r>
      <w:r w:rsidRPr="004A15C5">
        <w:rPr>
          <w:rFonts w:ascii="Lub Dub Medium" w:hAnsi="Lub Dub Medium" w:cs="Arial"/>
          <w:b/>
          <w:sz w:val="22"/>
          <w:szCs w:val="22"/>
        </w:rPr>
        <w:t>‘Online Courses’</w:t>
      </w:r>
    </w:p>
    <w:p w:rsidR="002C0662" w:rsidRPr="004A15C5" w:rsidRDefault="002C0662" w:rsidP="00DB2251">
      <w:pPr>
        <w:pStyle w:val="ListParagraph"/>
        <w:numPr>
          <w:ilvl w:val="0"/>
          <w:numId w:val="1"/>
        </w:numPr>
        <w:spacing w:after="240"/>
        <w:ind w:right="864"/>
        <w:contextualSpacing w:val="0"/>
        <w:rPr>
          <w:rFonts w:ascii="Lub Dub Medium" w:hAnsi="Lub Dub Medium" w:cs="Arial"/>
          <w:sz w:val="22"/>
          <w:szCs w:val="22"/>
        </w:rPr>
      </w:pPr>
      <w:r w:rsidRPr="004A15C5">
        <w:rPr>
          <w:rFonts w:ascii="Lub Dub Medium" w:hAnsi="Lub Dub Medium" w:cs="Arial"/>
          <w:sz w:val="22"/>
          <w:szCs w:val="22"/>
        </w:rPr>
        <w:t xml:space="preserve">In the search bar at the top of the page type </w:t>
      </w:r>
      <w:r w:rsidR="00545AF0" w:rsidRPr="00CD6920">
        <w:rPr>
          <w:rFonts w:ascii="Lub Dub Medium" w:hAnsi="Lub Dub Medium"/>
        </w:rPr>
        <w:t>‘</w:t>
      </w:r>
      <w:r w:rsidR="004A15C5" w:rsidRPr="00CD6920">
        <w:rPr>
          <w:rFonts w:ascii="Lub Dub Medium" w:hAnsi="Lub Dub Medium"/>
        </w:rPr>
        <w:t>2019 Part 1</w:t>
      </w:r>
      <w:r w:rsidR="00545AF0" w:rsidRPr="00CD6920">
        <w:rPr>
          <w:rFonts w:ascii="Lub Dub Medium" w:hAnsi="Lub Dub Medium"/>
        </w:rPr>
        <w:t>’</w:t>
      </w:r>
      <w:r w:rsidR="00545AF0" w:rsidRPr="004A15C5">
        <w:rPr>
          <w:rFonts w:ascii="Lub Dub Medium" w:hAnsi="Lub Dub Medium" w:cs="Arial"/>
          <w:b/>
          <w:sz w:val="22"/>
          <w:szCs w:val="22"/>
        </w:rPr>
        <w:t xml:space="preserve"> </w:t>
      </w:r>
      <w:r w:rsidRPr="004A15C5">
        <w:rPr>
          <w:rFonts w:ascii="Lub Dub Medium" w:hAnsi="Lub Dub Medium" w:cs="Arial"/>
          <w:sz w:val="22"/>
          <w:szCs w:val="22"/>
        </w:rPr>
        <w:t>a</w:t>
      </w:r>
      <w:r w:rsidR="00545AF0" w:rsidRPr="004A15C5">
        <w:rPr>
          <w:rFonts w:ascii="Lub Dub Medium" w:hAnsi="Lub Dub Medium" w:cs="Arial"/>
          <w:sz w:val="22"/>
          <w:szCs w:val="22"/>
        </w:rPr>
        <w:t>nd hit enter.</w:t>
      </w:r>
      <w:r w:rsidR="003311FD" w:rsidRPr="004A15C5">
        <w:rPr>
          <w:rFonts w:ascii="Lub Dub Medium" w:hAnsi="Lub Dub Medium"/>
          <w:sz w:val="22"/>
          <w:szCs w:val="22"/>
        </w:rPr>
        <w:tab/>
      </w:r>
    </w:p>
    <w:p w:rsidR="004A43D8" w:rsidRPr="004A15C5" w:rsidRDefault="00806365" w:rsidP="003311FD">
      <w:pPr>
        <w:pStyle w:val="ListParagraph"/>
        <w:numPr>
          <w:ilvl w:val="0"/>
          <w:numId w:val="1"/>
        </w:numPr>
        <w:spacing w:after="240"/>
        <w:ind w:right="862"/>
        <w:contextualSpacing w:val="0"/>
        <w:rPr>
          <w:rFonts w:ascii="Lub Dub Medium" w:hAnsi="Lub Dub Medium" w:cs="Arial"/>
          <w:sz w:val="22"/>
          <w:szCs w:val="22"/>
        </w:rPr>
      </w:pPr>
      <w:r w:rsidRPr="004A15C5">
        <w:rPr>
          <w:rFonts w:ascii="Lub Dub Medium" w:hAnsi="Lub Dub Medium" w:cs="Arial"/>
          <w:noProof/>
          <w:sz w:val="22"/>
          <w:szCs w:val="22"/>
        </w:rPr>
        <w:t xml:space="preserve">Click on the Register button for </w:t>
      </w:r>
      <w:r w:rsidRPr="004A15C5">
        <w:rPr>
          <w:rFonts w:ascii="Lub Dub Medium" w:hAnsi="Lub Dub Medium" w:cs="Arial"/>
          <w:sz w:val="22"/>
          <w:szCs w:val="22"/>
        </w:rPr>
        <w:t>the</w:t>
      </w:r>
      <w:r w:rsidR="00170CA7" w:rsidRPr="004A15C5">
        <w:rPr>
          <w:rFonts w:ascii="Lub Dub Medium" w:hAnsi="Lub Dub Medium" w:cs="Arial"/>
          <w:b/>
          <w:sz w:val="22"/>
          <w:szCs w:val="22"/>
        </w:rPr>
        <w:t xml:space="preserve"> ‘201</w:t>
      </w:r>
      <w:r w:rsidR="004A15C5">
        <w:rPr>
          <w:rFonts w:ascii="Lub Dub Medium" w:hAnsi="Lub Dub Medium" w:cs="Arial"/>
          <w:b/>
          <w:sz w:val="22"/>
          <w:szCs w:val="22"/>
        </w:rPr>
        <w:t>9</w:t>
      </w:r>
      <w:r w:rsidRPr="004A15C5">
        <w:rPr>
          <w:rFonts w:ascii="Lub Dub Medium" w:hAnsi="Lub Dub Medium" w:cs="Arial"/>
          <w:b/>
          <w:sz w:val="22"/>
          <w:szCs w:val="22"/>
        </w:rPr>
        <w:t xml:space="preserve"> Part </w:t>
      </w:r>
      <w:r w:rsidR="00E9535E">
        <w:rPr>
          <w:rFonts w:ascii="Lub Dub Medium" w:hAnsi="Lub Dub Medium" w:cs="Arial"/>
          <w:b/>
          <w:sz w:val="22"/>
          <w:szCs w:val="22"/>
        </w:rPr>
        <w:t>1</w:t>
      </w:r>
      <w:r w:rsidR="00E9535E" w:rsidRPr="004A15C5">
        <w:rPr>
          <w:rFonts w:ascii="Lub Dub Medium" w:hAnsi="Lub Dub Medium" w:cs="Arial"/>
          <w:b/>
          <w:sz w:val="22"/>
          <w:szCs w:val="22"/>
        </w:rPr>
        <w:t xml:space="preserve"> </w:t>
      </w:r>
      <w:r w:rsidRPr="004A15C5">
        <w:rPr>
          <w:rFonts w:ascii="Lub Dub Medium" w:hAnsi="Lub Dub Medium" w:cs="Arial"/>
          <w:b/>
          <w:sz w:val="22"/>
          <w:szCs w:val="22"/>
        </w:rPr>
        <w:t>-</w:t>
      </w:r>
      <w:r w:rsidR="00C4697D" w:rsidRPr="004A15C5">
        <w:rPr>
          <w:rFonts w:ascii="Lub Dub Medium" w:hAnsi="Lub Dub Medium" w:cs="Arial"/>
          <w:b/>
          <w:sz w:val="22"/>
          <w:szCs w:val="22"/>
        </w:rPr>
        <w:t xml:space="preserve"> </w:t>
      </w:r>
      <w:r w:rsidR="00891475" w:rsidRPr="004A15C5">
        <w:rPr>
          <w:rFonts w:ascii="Lub Dub Medium" w:hAnsi="Lub Dub Medium" w:cs="Arial"/>
          <w:b/>
          <w:sz w:val="22"/>
          <w:szCs w:val="22"/>
        </w:rPr>
        <w:t xml:space="preserve">Get </w:t>
      </w:r>
      <w:r w:rsidR="004303E2">
        <w:rPr>
          <w:rFonts w:ascii="Lub Dub Medium" w:hAnsi="Lub Dub Medium" w:cs="Arial"/>
          <w:b/>
          <w:sz w:val="22"/>
          <w:szCs w:val="22"/>
        </w:rPr>
        <w:t>w</w:t>
      </w:r>
      <w:r w:rsidR="00891475" w:rsidRPr="004A15C5">
        <w:rPr>
          <w:rFonts w:ascii="Lub Dub Medium" w:hAnsi="Lub Dub Medium" w:cs="Arial"/>
          <w:b/>
          <w:sz w:val="22"/>
          <w:szCs w:val="22"/>
        </w:rPr>
        <w:t xml:space="preserve">ith </w:t>
      </w:r>
      <w:r w:rsidR="004303E2">
        <w:rPr>
          <w:rFonts w:ascii="Lub Dub Medium" w:hAnsi="Lub Dub Medium" w:cs="Arial"/>
          <w:b/>
          <w:sz w:val="22"/>
          <w:szCs w:val="22"/>
        </w:rPr>
        <w:t>t</w:t>
      </w:r>
      <w:r w:rsidR="00891475" w:rsidRPr="004A15C5">
        <w:rPr>
          <w:rFonts w:ascii="Lub Dub Medium" w:hAnsi="Lub Dub Medium" w:cs="Arial"/>
          <w:b/>
          <w:sz w:val="22"/>
          <w:szCs w:val="22"/>
        </w:rPr>
        <w:t>he Guidelines-Resuscitation Data Abstractor</w:t>
      </w:r>
      <w:r w:rsidR="0078291B" w:rsidRPr="004A15C5">
        <w:rPr>
          <w:rFonts w:ascii="Lub Dub Medium" w:hAnsi="Lub Dub Medium" w:cs="Arial"/>
          <w:b/>
          <w:sz w:val="22"/>
          <w:szCs w:val="22"/>
        </w:rPr>
        <w:t xml:space="preserve"> </w:t>
      </w:r>
      <w:r w:rsidRPr="004A15C5">
        <w:rPr>
          <w:rFonts w:ascii="Lub Dub Medium" w:hAnsi="Lub Dub Medium" w:cs="Arial"/>
          <w:b/>
          <w:sz w:val="22"/>
          <w:szCs w:val="22"/>
        </w:rPr>
        <w:t>Training and Certification Program’</w:t>
      </w:r>
      <w:r w:rsidR="00891475" w:rsidRPr="004A15C5">
        <w:rPr>
          <w:rFonts w:ascii="Lub Dub Medium" w:hAnsi="Lub Dub Medium" w:cs="Arial"/>
          <w:b/>
          <w:sz w:val="22"/>
          <w:szCs w:val="22"/>
        </w:rPr>
        <w:t xml:space="preserve"> </w:t>
      </w:r>
    </w:p>
    <w:p w:rsidR="009844CE" w:rsidRDefault="003546FE" w:rsidP="00FB1583">
      <w:pPr>
        <w:pStyle w:val="ListParagraph"/>
        <w:spacing w:after="240"/>
        <w:ind w:right="862"/>
        <w:contextualSpacing w:val="0"/>
        <w:rPr>
          <w:rFonts w:ascii="Lub Dub Medium" w:hAnsi="Lub Dub Medium" w:cs="Arial"/>
          <w:b/>
          <w:sz w:val="22"/>
          <w:szCs w:val="22"/>
        </w:rPr>
      </w:pPr>
      <w:r>
        <w:rPr>
          <w:rFonts w:ascii="Lub Dub Medium" w:hAnsi="Lub Dub Medium" w:cs="Arial"/>
          <w:b/>
          <w:noProof/>
          <w:sz w:val="22"/>
          <w:szCs w:val="22"/>
        </w:rPr>
        <w:drawing>
          <wp:inline distT="0" distB="0" distL="0" distR="0" wp14:anchorId="542711E4" wp14:editId="33180E69">
            <wp:extent cx="6858000" cy="1461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1 Capture.PNG"/>
                    <pic:cNvPicPr/>
                  </pic:nvPicPr>
                  <pic:blipFill>
                    <a:blip r:embed="rId18">
                      <a:extLst>
                        <a:ext uri="{28A0092B-C50C-407E-A947-70E740481C1C}">
                          <a14:useLocalDpi xmlns:a14="http://schemas.microsoft.com/office/drawing/2010/main" val="0"/>
                        </a:ext>
                      </a:extLst>
                    </a:blip>
                    <a:stretch>
                      <a:fillRect/>
                    </a:stretch>
                  </pic:blipFill>
                  <pic:spPr>
                    <a:xfrm>
                      <a:off x="0" y="0"/>
                      <a:ext cx="6858000" cy="1461135"/>
                    </a:xfrm>
                    <a:prstGeom prst="rect">
                      <a:avLst/>
                    </a:prstGeom>
                  </pic:spPr>
                </pic:pic>
              </a:graphicData>
            </a:graphic>
          </wp:inline>
        </w:drawing>
      </w:r>
    </w:p>
    <w:p w:rsidR="00FB1583" w:rsidRPr="004A15C5" w:rsidRDefault="00FB1583" w:rsidP="00FB1583">
      <w:pPr>
        <w:pStyle w:val="ListParagraph"/>
        <w:spacing w:after="240"/>
        <w:ind w:right="862"/>
        <w:contextualSpacing w:val="0"/>
        <w:rPr>
          <w:rFonts w:ascii="Lub Dub Medium" w:hAnsi="Lub Dub Medium" w:cs="Arial"/>
          <w:b/>
          <w:sz w:val="22"/>
          <w:szCs w:val="22"/>
        </w:rPr>
      </w:pPr>
    </w:p>
    <w:p w:rsidR="001E70E9" w:rsidRPr="004A15C5" w:rsidRDefault="00545AF0" w:rsidP="003311FD">
      <w:pPr>
        <w:spacing w:after="240"/>
        <w:rPr>
          <w:rFonts w:ascii="Lub Dub Medium" w:hAnsi="Lub Dub Medium" w:cs="Arial"/>
          <w:b/>
          <w:sz w:val="22"/>
          <w:szCs w:val="22"/>
        </w:rPr>
      </w:pPr>
      <w:r w:rsidRPr="004A15C5">
        <w:rPr>
          <w:rFonts w:ascii="Lub Dub Medium" w:hAnsi="Lub Dub Medium" w:cs="Arial"/>
          <w:b/>
          <w:sz w:val="22"/>
          <w:szCs w:val="22"/>
          <w:u w:val="single"/>
        </w:rPr>
        <w:t xml:space="preserve">TAKING </w:t>
      </w:r>
      <w:r w:rsidR="00806365" w:rsidRPr="004A15C5">
        <w:rPr>
          <w:rFonts w:ascii="Lub Dub Medium" w:hAnsi="Lub Dub Medium" w:cs="Arial"/>
          <w:b/>
          <w:sz w:val="22"/>
          <w:szCs w:val="22"/>
          <w:u w:val="single"/>
        </w:rPr>
        <w:t>P</w:t>
      </w:r>
      <w:r w:rsidR="002C779E">
        <w:rPr>
          <w:rFonts w:ascii="Lub Dub Medium" w:hAnsi="Lub Dub Medium" w:cs="Arial"/>
          <w:b/>
          <w:sz w:val="22"/>
          <w:szCs w:val="22"/>
          <w:u w:val="single"/>
        </w:rPr>
        <w:t>A</w:t>
      </w:r>
      <w:r w:rsidR="00AC42A0">
        <w:rPr>
          <w:rFonts w:ascii="Lub Dub Medium" w:hAnsi="Lub Dub Medium" w:cs="Arial"/>
          <w:b/>
          <w:sz w:val="22"/>
          <w:szCs w:val="22"/>
          <w:u w:val="single"/>
        </w:rPr>
        <w:t xml:space="preserve">RT </w:t>
      </w:r>
      <w:r w:rsidR="00D97EB0">
        <w:rPr>
          <w:rFonts w:ascii="Lub Dub Medium" w:hAnsi="Lub Dub Medium" w:cs="Arial"/>
          <w:b/>
          <w:sz w:val="22"/>
          <w:szCs w:val="22"/>
          <w:u w:val="single"/>
        </w:rPr>
        <w:t>1</w:t>
      </w:r>
      <w:r w:rsidR="008541ED">
        <w:rPr>
          <w:rFonts w:ascii="Lub Dub Medium" w:hAnsi="Lub Dub Medium" w:cs="Arial"/>
          <w:b/>
          <w:sz w:val="22"/>
          <w:szCs w:val="22"/>
          <w:u w:val="single"/>
        </w:rPr>
        <w:t xml:space="preserve"> </w:t>
      </w:r>
      <w:r w:rsidR="008541ED" w:rsidRPr="004A15C5">
        <w:rPr>
          <w:rFonts w:ascii="Lub Dub Medium" w:hAnsi="Lub Dub Medium" w:cs="Arial"/>
          <w:b/>
          <w:sz w:val="22"/>
          <w:szCs w:val="22"/>
        </w:rPr>
        <w:t xml:space="preserve">- Get </w:t>
      </w:r>
      <w:r w:rsidR="008541ED">
        <w:rPr>
          <w:rFonts w:ascii="Lub Dub Medium" w:hAnsi="Lub Dub Medium" w:cs="Arial"/>
          <w:b/>
          <w:sz w:val="22"/>
          <w:szCs w:val="22"/>
        </w:rPr>
        <w:t>w</w:t>
      </w:r>
      <w:r w:rsidR="008541ED" w:rsidRPr="004A15C5">
        <w:rPr>
          <w:rFonts w:ascii="Lub Dub Medium" w:hAnsi="Lub Dub Medium" w:cs="Arial"/>
          <w:b/>
          <w:sz w:val="22"/>
          <w:szCs w:val="22"/>
        </w:rPr>
        <w:t xml:space="preserve">ith </w:t>
      </w:r>
      <w:r w:rsidR="008541ED">
        <w:rPr>
          <w:rFonts w:ascii="Lub Dub Medium" w:hAnsi="Lub Dub Medium" w:cs="Arial"/>
          <w:b/>
          <w:sz w:val="22"/>
          <w:szCs w:val="22"/>
        </w:rPr>
        <w:t>t</w:t>
      </w:r>
      <w:r w:rsidR="008541ED" w:rsidRPr="004A15C5">
        <w:rPr>
          <w:rFonts w:ascii="Lub Dub Medium" w:hAnsi="Lub Dub Medium" w:cs="Arial"/>
          <w:b/>
          <w:sz w:val="22"/>
          <w:szCs w:val="22"/>
        </w:rPr>
        <w:t>he Guidelines-Resuscitation Data Abstractor Training and Certification Program</w:t>
      </w:r>
    </w:p>
    <w:p w:rsidR="0027074B" w:rsidRPr="004A15C5" w:rsidRDefault="006803A6" w:rsidP="0027074B">
      <w:pPr>
        <w:spacing w:after="240"/>
        <w:rPr>
          <w:rFonts w:ascii="Lub Dub Medium" w:hAnsi="Lub Dub Medium" w:cs="Arial"/>
          <w:b/>
          <w:sz w:val="22"/>
          <w:szCs w:val="22"/>
        </w:rPr>
      </w:pPr>
      <w:r w:rsidRPr="004A15C5">
        <w:rPr>
          <w:rFonts w:ascii="Lub Dub Medium" w:hAnsi="Lub Dub Medium" w:cs="Arial"/>
          <w:b/>
          <w:sz w:val="22"/>
          <w:szCs w:val="22"/>
        </w:rPr>
        <w:t xml:space="preserve">Note: This is a practice </w:t>
      </w:r>
      <w:r w:rsidR="008541ED">
        <w:rPr>
          <w:rFonts w:ascii="Lub Dub Medium" w:hAnsi="Lub Dub Medium" w:cs="Arial"/>
          <w:b/>
          <w:sz w:val="22"/>
          <w:szCs w:val="22"/>
        </w:rPr>
        <w:t>test</w:t>
      </w:r>
      <w:r w:rsidR="008541ED" w:rsidRPr="004A15C5">
        <w:rPr>
          <w:rFonts w:ascii="Lub Dub Medium" w:hAnsi="Lub Dub Medium" w:cs="Arial"/>
          <w:b/>
          <w:sz w:val="22"/>
          <w:szCs w:val="22"/>
        </w:rPr>
        <w:t xml:space="preserve"> </w:t>
      </w:r>
      <w:r w:rsidRPr="004A15C5">
        <w:rPr>
          <w:rFonts w:ascii="Lub Dub Medium" w:hAnsi="Lub Dub Medium" w:cs="Arial"/>
          <w:b/>
          <w:sz w:val="22"/>
          <w:szCs w:val="22"/>
        </w:rPr>
        <w:t xml:space="preserve">and you will receive a passed score even if you did not mark the questions correct. You should review your answers to see your actual results. </w:t>
      </w:r>
    </w:p>
    <w:p w:rsidR="001E70E9" w:rsidRPr="00CD6920" w:rsidRDefault="00806365"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To take the </w:t>
      </w:r>
      <w:r w:rsidR="008541ED">
        <w:rPr>
          <w:rFonts w:ascii="Lub Dub Medium" w:hAnsi="Lub Dub Medium" w:cs="Arial"/>
          <w:sz w:val="22"/>
          <w:szCs w:val="22"/>
        </w:rPr>
        <w:t>test</w:t>
      </w:r>
      <w:r w:rsidR="008541ED" w:rsidRPr="004A15C5">
        <w:rPr>
          <w:rFonts w:ascii="Lub Dub Medium" w:hAnsi="Lub Dub Medium" w:cs="Arial"/>
          <w:sz w:val="22"/>
          <w:szCs w:val="22"/>
        </w:rPr>
        <w:t xml:space="preserve"> </w:t>
      </w:r>
      <w:r w:rsidRPr="004A15C5">
        <w:rPr>
          <w:rFonts w:ascii="Lub Dub Medium" w:hAnsi="Lub Dub Medium" w:cs="Arial"/>
          <w:sz w:val="22"/>
          <w:szCs w:val="22"/>
        </w:rPr>
        <w:t xml:space="preserve">you must </w:t>
      </w:r>
      <w:r w:rsidR="00DB2251" w:rsidRPr="004A15C5">
        <w:rPr>
          <w:rFonts w:ascii="Lub Dub Medium" w:hAnsi="Lub Dub Medium" w:cs="Arial"/>
          <w:sz w:val="22"/>
          <w:szCs w:val="22"/>
        </w:rPr>
        <w:t>f</w:t>
      </w:r>
      <w:r w:rsidRPr="004A15C5">
        <w:rPr>
          <w:rFonts w:ascii="Lub Dub Medium" w:hAnsi="Lub Dub Medium" w:cs="Arial"/>
          <w:sz w:val="22"/>
          <w:szCs w:val="22"/>
        </w:rPr>
        <w:t>ollow the tabs from left to r</w:t>
      </w:r>
      <w:r w:rsidR="001E70E9" w:rsidRPr="004A15C5">
        <w:rPr>
          <w:rFonts w:ascii="Lub Dub Medium" w:hAnsi="Lub Dub Medium" w:cs="Arial"/>
          <w:sz w:val="22"/>
          <w:szCs w:val="22"/>
        </w:rPr>
        <w:t xml:space="preserve">ight and complete all sections.  The system will provide prompts as you progress and will require completion of one tab before allowing access to the next one. </w:t>
      </w:r>
      <w:r w:rsidRPr="004A15C5">
        <w:rPr>
          <w:rFonts w:ascii="Lub Dub Medium" w:hAnsi="Lub Dub Medium" w:cs="Arial"/>
          <w:b/>
          <w:sz w:val="22"/>
          <w:szCs w:val="22"/>
        </w:rPr>
        <w:t>The first tab requires that you check a box that you have read the content.</w:t>
      </w:r>
    </w:p>
    <w:p w:rsidR="00BD5C98" w:rsidRPr="00CD6920" w:rsidRDefault="00B97C43" w:rsidP="00BD5C98">
      <w:pPr>
        <w:pStyle w:val="ListParagraph"/>
        <w:numPr>
          <w:ilvl w:val="0"/>
          <w:numId w:val="1"/>
        </w:numPr>
        <w:spacing w:after="240"/>
        <w:contextualSpacing w:val="0"/>
        <w:rPr>
          <w:rFonts w:ascii="Lub Dub Medium" w:hAnsi="Lub Dub Medium" w:cs="Arial"/>
          <w:sz w:val="22"/>
          <w:szCs w:val="22"/>
        </w:rPr>
      </w:pPr>
      <w:r>
        <w:rPr>
          <w:rFonts w:ascii="Lub Dub Medium" w:hAnsi="Lub Dub Medium" w:cs="Arial"/>
          <w:sz w:val="22"/>
          <w:szCs w:val="22"/>
        </w:rPr>
        <w:t>Watch the</w:t>
      </w:r>
      <w:r w:rsidR="009830B5">
        <w:rPr>
          <w:rFonts w:ascii="Lub Dub Medium" w:hAnsi="Lub Dub Medium" w:cs="Arial"/>
          <w:sz w:val="22"/>
          <w:szCs w:val="22"/>
        </w:rPr>
        <w:t xml:space="preserve"> Abstractor Training Webinars Part 1 and Part 2.  </w:t>
      </w:r>
      <w:r w:rsidR="00514563">
        <w:rPr>
          <w:rFonts w:ascii="Lub Dub Medium" w:hAnsi="Lub Dub Medium" w:cs="Arial"/>
          <w:sz w:val="22"/>
          <w:szCs w:val="22"/>
        </w:rPr>
        <w:t xml:space="preserve">Review </w:t>
      </w:r>
      <w:r w:rsidR="00BD5C98">
        <w:rPr>
          <w:rFonts w:ascii="Lub Dub Medium" w:hAnsi="Lub Dub Medium" w:cs="Arial"/>
          <w:sz w:val="22"/>
          <w:szCs w:val="22"/>
        </w:rPr>
        <w:t xml:space="preserve">the </w:t>
      </w:r>
      <w:r w:rsidR="00514563">
        <w:rPr>
          <w:rFonts w:ascii="Lub Dub Medium" w:hAnsi="Lub Dub Medium" w:cs="Arial"/>
          <w:sz w:val="22"/>
          <w:szCs w:val="22"/>
        </w:rPr>
        <w:t>Coding Instructions</w:t>
      </w:r>
      <w:r w:rsidR="00F9666D">
        <w:rPr>
          <w:rFonts w:ascii="Lub Dub Medium" w:hAnsi="Lub Dub Medium" w:cs="Arial"/>
          <w:sz w:val="22"/>
          <w:szCs w:val="22"/>
        </w:rPr>
        <w:t xml:space="preserve"> located as a download in the Patient Management Tool (PMT)</w:t>
      </w:r>
      <w:r w:rsidR="00514563">
        <w:rPr>
          <w:rFonts w:ascii="Lub Dub Medium" w:hAnsi="Lub Dub Medium" w:cs="Arial"/>
          <w:sz w:val="22"/>
          <w:szCs w:val="22"/>
        </w:rPr>
        <w:t xml:space="preserve">.  If you do not have access to the PMT then contact </w:t>
      </w:r>
      <w:hyperlink r:id="rId19" w:history="1">
        <w:r w:rsidR="00BD5C98" w:rsidRPr="004A15C5">
          <w:rPr>
            <w:rStyle w:val="Hyperlink"/>
            <w:rFonts w:ascii="Lub Dub Medium" w:hAnsi="Lub Dub Medium" w:cs="Arial"/>
            <w:color w:val="0070C0"/>
            <w:sz w:val="22"/>
            <w:szCs w:val="22"/>
          </w:rPr>
          <w:t>your local AHA Quality Improvement Director</w:t>
        </w:r>
      </w:hyperlink>
      <w:r w:rsidR="00BD5C98">
        <w:rPr>
          <w:rStyle w:val="Hyperlink"/>
          <w:rFonts w:ascii="Lub Dub Medium" w:hAnsi="Lub Dub Medium" w:cs="Arial"/>
          <w:color w:val="0070C0"/>
          <w:sz w:val="22"/>
          <w:szCs w:val="22"/>
        </w:rPr>
        <w:t xml:space="preserve"> </w:t>
      </w:r>
      <w:r w:rsidR="00BD5C98" w:rsidRPr="00CD6920">
        <w:rPr>
          <w:rFonts w:ascii="Lub Dub Medium" w:hAnsi="Lub Dub Medium" w:cs="Arial"/>
          <w:sz w:val="22"/>
          <w:szCs w:val="22"/>
        </w:rPr>
        <w:t>and request a copy.</w:t>
      </w:r>
    </w:p>
    <w:p w:rsidR="009F52BF" w:rsidRDefault="009F52BF" w:rsidP="003311FD">
      <w:pPr>
        <w:pStyle w:val="ListParagraph"/>
        <w:numPr>
          <w:ilvl w:val="0"/>
          <w:numId w:val="1"/>
        </w:numPr>
        <w:spacing w:after="240"/>
        <w:contextualSpacing w:val="0"/>
        <w:rPr>
          <w:rFonts w:ascii="Lub Dub Medium" w:hAnsi="Lub Dub Medium" w:cs="Arial"/>
          <w:sz w:val="22"/>
          <w:szCs w:val="22"/>
        </w:rPr>
      </w:pPr>
      <w:r w:rsidRPr="00A6227C">
        <w:rPr>
          <w:rFonts w:ascii="Lub Dub Medium" w:hAnsi="Lub Dub Medium" w:cs="Arial"/>
          <w:sz w:val="22"/>
          <w:szCs w:val="22"/>
        </w:rPr>
        <w:t xml:space="preserve">The </w:t>
      </w:r>
      <w:r w:rsidR="00F24E65">
        <w:rPr>
          <w:rFonts w:ascii="Lub Dub Medium" w:hAnsi="Lub Dub Medium" w:cs="Arial"/>
          <w:sz w:val="22"/>
          <w:szCs w:val="22"/>
        </w:rPr>
        <w:t>test</w:t>
      </w:r>
      <w:r w:rsidR="00F24E65" w:rsidRPr="00A6227C">
        <w:rPr>
          <w:rFonts w:ascii="Lub Dub Medium" w:hAnsi="Lub Dub Medium" w:cs="Arial"/>
          <w:sz w:val="22"/>
          <w:szCs w:val="22"/>
        </w:rPr>
        <w:t xml:space="preserve"> </w:t>
      </w:r>
      <w:r w:rsidRPr="00A6227C">
        <w:rPr>
          <w:rFonts w:ascii="Lub Dub Medium" w:hAnsi="Lub Dub Medium" w:cs="Arial"/>
          <w:sz w:val="22"/>
          <w:szCs w:val="22"/>
        </w:rPr>
        <w:t>itself is loc</w:t>
      </w:r>
      <w:r w:rsidRPr="004A15C5">
        <w:rPr>
          <w:rFonts w:ascii="Lub Dub Medium" w:hAnsi="Lub Dub Medium" w:cs="Arial"/>
          <w:sz w:val="22"/>
          <w:szCs w:val="22"/>
        </w:rPr>
        <w:t xml:space="preserve">ated on the </w:t>
      </w:r>
      <w:r w:rsidRPr="004A15C5">
        <w:rPr>
          <w:rFonts w:ascii="Lub Dub Medium" w:hAnsi="Lub Dub Medium" w:cs="Arial"/>
          <w:b/>
          <w:sz w:val="22"/>
          <w:szCs w:val="22"/>
        </w:rPr>
        <w:t>Post-Assessment</w:t>
      </w:r>
      <w:r w:rsidRPr="004A15C5">
        <w:rPr>
          <w:rFonts w:ascii="Lub Dub Medium" w:hAnsi="Lub Dub Medium" w:cs="Arial"/>
          <w:sz w:val="22"/>
          <w:szCs w:val="22"/>
        </w:rPr>
        <w:t xml:space="preserve"> tab. </w:t>
      </w:r>
      <w:r w:rsidR="00DB2251" w:rsidRPr="004A15C5">
        <w:rPr>
          <w:rFonts w:ascii="Lub Dub Medium" w:hAnsi="Lub Dub Medium" w:cs="Arial"/>
          <w:sz w:val="22"/>
          <w:szCs w:val="22"/>
        </w:rPr>
        <w:t>Click</w:t>
      </w:r>
      <w:r w:rsidRPr="004A15C5">
        <w:rPr>
          <w:rFonts w:ascii="Lub Dub Medium" w:hAnsi="Lub Dub Medium" w:cs="Arial"/>
          <w:sz w:val="22"/>
          <w:szCs w:val="22"/>
        </w:rPr>
        <w:t xml:space="preserve"> the </w:t>
      </w:r>
      <w:r w:rsidR="00DB2251" w:rsidRPr="004A15C5">
        <w:rPr>
          <w:rFonts w:ascii="Lub Dub Medium" w:hAnsi="Lub Dub Medium" w:cs="Arial"/>
          <w:sz w:val="22"/>
          <w:szCs w:val="22"/>
        </w:rPr>
        <w:t>‘</w:t>
      </w:r>
      <w:r w:rsidRPr="004A15C5">
        <w:rPr>
          <w:rFonts w:ascii="Lub Dub Medium" w:hAnsi="Lub Dub Medium" w:cs="Arial"/>
          <w:sz w:val="22"/>
          <w:szCs w:val="22"/>
        </w:rPr>
        <w:t>Launch</w:t>
      </w:r>
      <w:r w:rsidR="00DB2251" w:rsidRPr="004A15C5">
        <w:rPr>
          <w:rFonts w:ascii="Lub Dub Medium" w:hAnsi="Lub Dub Medium" w:cs="Arial"/>
          <w:sz w:val="22"/>
          <w:szCs w:val="22"/>
        </w:rPr>
        <w:t>’</w:t>
      </w:r>
      <w:r w:rsidRPr="004A15C5">
        <w:rPr>
          <w:rFonts w:ascii="Lub Dub Medium" w:hAnsi="Lub Dub Medium" w:cs="Arial"/>
          <w:sz w:val="22"/>
          <w:szCs w:val="22"/>
        </w:rPr>
        <w:t xml:space="preserve"> button to </w:t>
      </w:r>
      <w:r w:rsidR="002F7186">
        <w:rPr>
          <w:rFonts w:ascii="Lub Dub Medium" w:hAnsi="Lub Dub Medium" w:cs="Arial"/>
          <w:sz w:val="22"/>
          <w:szCs w:val="22"/>
        </w:rPr>
        <w:t>access the test</w:t>
      </w:r>
      <w:r w:rsidRPr="004A15C5">
        <w:rPr>
          <w:rFonts w:ascii="Lub Dub Medium" w:hAnsi="Lub Dub Medium" w:cs="Arial"/>
          <w:sz w:val="22"/>
          <w:szCs w:val="22"/>
        </w:rPr>
        <w:t xml:space="preserve">. </w:t>
      </w:r>
    </w:p>
    <w:p w:rsidR="00DF3723" w:rsidRDefault="00DF3723" w:rsidP="00DF3723">
      <w:pPr>
        <w:numPr>
          <w:ilvl w:val="0"/>
          <w:numId w:val="1"/>
        </w:numPr>
        <w:spacing w:after="240"/>
        <w:rPr>
          <w:rFonts w:ascii="Lub Dub Medium" w:hAnsi="Lub Dub Medium" w:cs="Arial"/>
          <w:sz w:val="22"/>
          <w:szCs w:val="22"/>
        </w:rPr>
      </w:pPr>
      <w:r>
        <w:rPr>
          <w:rFonts w:ascii="Lub Dub Medium" w:hAnsi="Lub Dub Medium" w:cs="Arial"/>
          <w:sz w:val="22"/>
          <w:szCs w:val="22"/>
        </w:rPr>
        <w:t xml:space="preserve">Once you start the </w:t>
      </w:r>
      <w:r w:rsidR="002F7186">
        <w:rPr>
          <w:rFonts w:ascii="Lub Dub Medium" w:hAnsi="Lub Dub Medium" w:cs="Arial"/>
          <w:sz w:val="22"/>
          <w:szCs w:val="22"/>
        </w:rPr>
        <w:t>test</w:t>
      </w:r>
      <w:r>
        <w:rPr>
          <w:rFonts w:ascii="Lub Dub Medium" w:hAnsi="Lub Dub Medium" w:cs="Arial"/>
          <w:sz w:val="22"/>
          <w:szCs w:val="22"/>
        </w:rPr>
        <w:t xml:space="preserve"> you have an option to “Save and Finish Later”. </w:t>
      </w:r>
    </w:p>
    <w:p w:rsidR="00DF3723" w:rsidRPr="003802EE" w:rsidRDefault="00DF3723" w:rsidP="00CD6920">
      <w:pPr>
        <w:numPr>
          <w:ilvl w:val="1"/>
          <w:numId w:val="1"/>
        </w:numPr>
        <w:spacing w:after="240"/>
        <w:rPr>
          <w:rFonts w:ascii="Lub Dub Medium" w:hAnsi="Lub Dub Medium" w:cs="Arial"/>
          <w:sz w:val="22"/>
          <w:szCs w:val="22"/>
        </w:rPr>
      </w:pPr>
      <w:r>
        <w:rPr>
          <w:rFonts w:ascii="Lub Dub Medium" w:hAnsi="Lub Dub Medium" w:cs="Arial"/>
          <w:sz w:val="22"/>
          <w:szCs w:val="22"/>
        </w:rPr>
        <w:t xml:space="preserve">If you save the </w:t>
      </w:r>
      <w:r w:rsidR="002F7186">
        <w:rPr>
          <w:rFonts w:ascii="Lub Dub Medium" w:hAnsi="Lub Dub Medium" w:cs="Arial"/>
          <w:sz w:val="22"/>
          <w:szCs w:val="22"/>
        </w:rPr>
        <w:t>test</w:t>
      </w:r>
      <w:r>
        <w:rPr>
          <w:rFonts w:ascii="Lub Dub Medium" w:hAnsi="Lub Dub Medium" w:cs="Arial"/>
          <w:sz w:val="22"/>
          <w:szCs w:val="22"/>
        </w:rPr>
        <w:t>, you can come back later to where you stopped. The test will show as “In Progress” in the “Post-Assessment” tab.</w:t>
      </w:r>
    </w:p>
    <w:p w:rsidR="0027074B" w:rsidRPr="004A15C5" w:rsidRDefault="00196057" w:rsidP="00CD6920">
      <w:pPr>
        <w:numPr>
          <w:ilvl w:val="1"/>
          <w:numId w:val="1"/>
        </w:numPr>
        <w:spacing w:after="240"/>
        <w:rPr>
          <w:rFonts w:ascii="Lub Dub Medium" w:hAnsi="Lub Dub Medium" w:cs="Arial"/>
          <w:sz w:val="22"/>
          <w:szCs w:val="22"/>
        </w:rPr>
      </w:pPr>
      <w:r w:rsidRPr="004A15C5">
        <w:rPr>
          <w:rFonts w:ascii="Lub Dub Medium" w:hAnsi="Lub Dub Medium" w:cs="Arial"/>
          <w:sz w:val="22"/>
          <w:szCs w:val="22"/>
        </w:rPr>
        <w:t xml:space="preserve">After you complete the </w:t>
      </w:r>
      <w:r w:rsidR="00DB2251" w:rsidRPr="004A15C5">
        <w:rPr>
          <w:rFonts w:ascii="Lub Dub Medium" w:hAnsi="Lub Dub Medium" w:cs="Arial"/>
          <w:sz w:val="22"/>
          <w:szCs w:val="22"/>
        </w:rPr>
        <w:t xml:space="preserve">Part 1 </w:t>
      </w:r>
      <w:r w:rsidR="00520600" w:rsidRPr="004A15C5">
        <w:rPr>
          <w:rFonts w:ascii="Lub Dub Medium" w:hAnsi="Lub Dub Medium" w:cs="Arial"/>
          <w:sz w:val="22"/>
          <w:szCs w:val="22"/>
        </w:rPr>
        <w:t xml:space="preserve">Practice </w:t>
      </w:r>
      <w:r w:rsidR="002F7186">
        <w:rPr>
          <w:rFonts w:ascii="Lub Dub Medium" w:hAnsi="Lub Dub Medium" w:cs="Arial"/>
          <w:sz w:val="22"/>
          <w:szCs w:val="22"/>
        </w:rPr>
        <w:t xml:space="preserve">Test </w:t>
      </w:r>
      <w:r w:rsidR="0027074B" w:rsidRPr="004A15C5">
        <w:rPr>
          <w:rFonts w:ascii="Lub Dub Medium" w:hAnsi="Lub Dub Medium" w:cs="Arial"/>
          <w:sz w:val="22"/>
          <w:szCs w:val="22"/>
        </w:rPr>
        <w:t xml:space="preserve">the </w:t>
      </w:r>
      <w:r w:rsidRPr="004A15C5">
        <w:rPr>
          <w:rFonts w:ascii="Lub Dub Medium" w:hAnsi="Lub Dub Medium" w:cs="Arial"/>
          <w:sz w:val="22"/>
          <w:szCs w:val="22"/>
        </w:rPr>
        <w:t>button</w:t>
      </w:r>
      <w:r w:rsidR="0027074B" w:rsidRPr="004A15C5">
        <w:rPr>
          <w:rFonts w:ascii="Lub Dub Medium" w:hAnsi="Lub Dub Medium" w:cs="Arial"/>
          <w:sz w:val="22"/>
          <w:szCs w:val="22"/>
        </w:rPr>
        <w:t xml:space="preserve"> to the right will </w:t>
      </w:r>
      <w:r w:rsidR="002C0662" w:rsidRPr="004A15C5">
        <w:rPr>
          <w:rFonts w:ascii="Lub Dub Medium" w:hAnsi="Lub Dub Medium" w:cs="Arial"/>
          <w:sz w:val="22"/>
          <w:szCs w:val="22"/>
        </w:rPr>
        <w:t>change to read as “</w:t>
      </w:r>
      <w:r w:rsidRPr="004A15C5">
        <w:rPr>
          <w:rFonts w:ascii="Lub Dub Medium" w:hAnsi="Lub Dub Medium" w:cs="Arial"/>
          <w:sz w:val="22"/>
          <w:szCs w:val="22"/>
        </w:rPr>
        <w:t>VIEW</w:t>
      </w:r>
      <w:r w:rsidR="002C0662" w:rsidRPr="004A15C5">
        <w:rPr>
          <w:rFonts w:ascii="Lub Dub Medium" w:hAnsi="Lub Dub Medium" w:cs="Arial"/>
          <w:sz w:val="22"/>
          <w:szCs w:val="22"/>
        </w:rPr>
        <w:t>”</w:t>
      </w:r>
    </w:p>
    <w:p w:rsidR="00DF3723" w:rsidRDefault="00DF3723" w:rsidP="00DF3723">
      <w:pPr>
        <w:numPr>
          <w:ilvl w:val="0"/>
          <w:numId w:val="1"/>
        </w:numPr>
        <w:spacing w:after="240"/>
        <w:rPr>
          <w:rFonts w:ascii="Lub Dub Medium" w:hAnsi="Lub Dub Medium" w:cs="Arial"/>
          <w:sz w:val="22"/>
          <w:szCs w:val="22"/>
        </w:rPr>
      </w:pPr>
      <w:r>
        <w:rPr>
          <w:rFonts w:ascii="Lub Dub Medium" w:hAnsi="Lub Dub Medium" w:cs="Arial"/>
          <w:sz w:val="22"/>
          <w:szCs w:val="22"/>
        </w:rPr>
        <w:t xml:space="preserve">Once you submit the </w:t>
      </w:r>
      <w:r w:rsidR="002F7186">
        <w:rPr>
          <w:rFonts w:ascii="Lub Dub Medium" w:hAnsi="Lub Dub Medium" w:cs="Arial"/>
          <w:sz w:val="22"/>
          <w:szCs w:val="22"/>
        </w:rPr>
        <w:t>Practice Test</w:t>
      </w:r>
      <w:r w:rsidR="0007224E">
        <w:rPr>
          <w:rFonts w:ascii="Lub Dub Medium" w:hAnsi="Lub Dub Medium" w:cs="Arial"/>
          <w:sz w:val="22"/>
          <w:szCs w:val="22"/>
        </w:rPr>
        <w:t>,</w:t>
      </w:r>
      <w:r>
        <w:rPr>
          <w:rFonts w:ascii="Lub Dub Medium" w:hAnsi="Lub Dub Medium" w:cs="Arial"/>
          <w:sz w:val="22"/>
          <w:szCs w:val="22"/>
        </w:rPr>
        <w:t xml:space="preserve"> </w:t>
      </w:r>
      <w:r w:rsidR="000330B0">
        <w:rPr>
          <w:rFonts w:ascii="Lub Dub Medium" w:hAnsi="Lub Dub Medium" w:cs="Arial"/>
          <w:sz w:val="22"/>
          <w:szCs w:val="22"/>
        </w:rPr>
        <w:t>a window</w:t>
      </w:r>
      <w:r w:rsidR="00B1702F">
        <w:rPr>
          <w:rFonts w:ascii="Lub Dub Medium" w:hAnsi="Lub Dub Medium" w:cs="Arial"/>
          <w:sz w:val="22"/>
          <w:szCs w:val="22"/>
        </w:rPr>
        <w:t xml:space="preserve"> will open with your </w:t>
      </w:r>
      <w:r w:rsidR="0082451B">
        <w:rPr>
          <w:rFonts w:ascii="Lub Dub Medium" w:hAnsi="Lub Dub Medium" w:cs="Arial"/>
          <w:sz w:val="22"/>
          <w:szCs w:val="22"/>
        </w:rPr>
        <w:t>test</w:t>
      </w:r>
      <w:r w:rsidR="00B1702F">
        <w:rPr>
          <w:rFonts w:ascii="Lub Dub Medium" w:hAnsi="Lub Dub Medium" w:cs="Arial"/>
          <w:sz w:val="22"/>
          <w:szCs w:val="22"/>
        </w:rPr>
        <w:t>, the answers you chose and indications of “Correct” or “Incorrect” noted below each quest</w:t>
      </w:r>
      <w:r w:rsidR="008763A6">
        <w:rPr>
          <w:rFonts w:ascii="Lub Dub Medium" w:hAnsi="Lub Dub Medium" w:cs="Arial"/>
          <w:sz w:val="22"/>
          <w:szCs w:val="22"/>
        </w:rPr>
        <w:t>ion.  You can print the exam</w:t>
      </w:r>
      <w:r w:rsidR="003F2FAA">
        <w:rPr>
          <w:rFonts w:ascii="Lub Dub Medium" w:hAnsi="Lub Dub Medium" w:cs="Arial"/>
          <w:sz w:val="22"/>
          <w:szCs w:val="22"/>
        </w:rPr>
        <w:t xml:space="preserve"> with your answers.  Once you close </w:t>
      </w:r>
      <w:r w:rsidR="00D9157C">
        <w:rPr>
          <w:rFonts w:ascii="Lub Dub Medium" w:hAnsi="Lub Dub Medium" w:cs="Arial"/>
          <w:sz w:val="22"/>
          <w:szCs w:val="22"/>
        </w:rPr>
        <w:t xml:space="preserve">your graded </w:t>
      </w:r>
      <w:r w:rsidR="00B4264E">
        <w:rPr>
          <w:rFonts w:ascii="Lub Dub Medium" w:hAnsi="Lub Dub Medium" w:cs="Arial"/>
          <w:sz w:val="22"/>
          <w:szCs w:val="22"/>
        </w:rPr>
        <w:t>test</w:t>
      </w:r>
      <w:r w:rsidR="00D9157C">
        <w:rPr>
          <w:rFonts w:ascii="Lub Dub Medium" w:hAnsi="Lub Dub Medium" w:cs="Arial"/>
          <w:sz w:val="22"/>
          <w:szCs w:val="22"/>
        </w:rPr>
        <w:t xml:space="preserve"> window, </w:t>
      </w:r>
      <w:r>
        <w:rPr>
          <w:rFonts w:ascii="Lub Dub Medium" w:hAnsi="Lub Dub Medium" w:cs="Arial"/>
          <w:sz w:val="22"/>
          <w:szCs w:val="22"/>
        </w:rPr>
        <w:t>your browser will redirect back to the “Post Assessment” Tab.</w:t>
      </w:r>
    </w:p>
    <w:p w:rsidR="00DF3723" w:rsidRDefault="00DF3723" w:rsidP="00DF3723">
      <w:pPr>
        <w:numPr>
          <w:ilvl w:val="0"/>
          <w:numId w:val="1"/>
        </w:numPr>
        <w:spacing w:after="240"/>
        <w:rPr>
          <w:rFonts w:ascii="Lub Dub Medium" w:hAnsi="Lub Dub Medium" w:cs="Arial"/>
          <w:sz w:val="22"/>
          <w:szCs w:val="22"/>
        </w:rPr>
      </w:pPr>
      <w:r>
        <w:rPr>
          <w:rFonts w:ascii="Lub Dub Medium" w:hAnsi="Lub Dub Medium" w:cs="Arial"/>
          <w:sz w:val="22"/>
          <w:szCs w:val="22"/>
        </w:rPr>
        <w:t>C</w:t>
      </w:r>
      <w:r w:rsidRPr="00513D95">
        <w:rPr>
          <w:rFonts w:ascii="Lub Dub Medium" w:hAnsi="Lub Dub Medium" w:cs="Arial"/>
          <w:sz w:val="22"/>
          <w:szCs w:val="22"/>
        </w:rPr>
        <w:t xml:space="preserve">lick on the </w:t>
      </w:r>
      <w:r>
        <w:rPr>
          <w:rFonts w:ascii="Lub Dub Medium" w:hAnsi="Lub Dub Medium" w:cs="Arial"/>
          <w:sz w:val="22"/>
          <w:szCs w:val="22"/>
        </w:rPr>
        <w:t xml:space="preserve">“Launch” button next to </w:t>
      </w:r>
      <w:r w:rsidRPr="000C4FCB">
        <w:rPr>
          <w:rFonts w:ascii="Lub Dub Medium" w:hAnsi="Lub Dub Medium" w:cs="Arial"/>
          <w:sz w:val="22"/>
          <w:szCs w:val="22"/>
        </w:rPr>
        <w:t>“NEXT STEPS</w:t>
      </w:r>
      <w:r>
        <w:rPr>
          <w:rFonts w:ascii="Lub Dub Medium" w:hAnsi="Lub Dub Medium" w:cs="Arial"/>
          <w:sz w:val="22"/>
          <w:szCs w:val="22"/>
        </w:rPr>
        <w:t>”.</w:t>
      </w:r>
    </w:p>
    <w:p w:rsidR="00DF3723" w:rsidRDefault="00DF3723" w:rsidP="00DF3723">
      <w:pPr>
        <w:numPr>
          <w:ilvl w:val="0"/>
          <w:numId w:val="1"/>
        </w:numPr>
        <w:spacing w:after="240"/>
        <w:rPr>
          <w:rFonts w:ascii="Lub Dub Medium" w:hAnsi="Lub Dub Medium" w:cs="Arial"/>
          <w:sz w:val="22"/>
          <w:szCs w:val="22"/>
        </w:rPr>
      </w:pPr>
      <w:r>
        <w:rPr>
          <w:rFonts w:ascii="Lub Dub Medium" w:hAnsi="Lub Dub Medium" w:cs="Arial"/>
          <w:sz w:val="22"/>
          <w:szCs w:val="22"/>
        </w:rPr>
        <w:t xml:space="preserve">A new window will open. Click on the blue text reading </w:t>
      </w:r>
      <w:r w:rsidRPr="00513D95">
        <w:rPr>
          <w:rFonts w:ascii="Lub Dub Medium" w:hAnsi="Lub Dub Medium" w:cs="Arial"/>
          <w:sz w:val="22"/>
          <w:szCs w:val="22"/>
        </w:rPr>
        <w:t xml:space="preserve">“Click here leading to your next steps in the certification and the practice test rationale.” </w:t>
      </w:r>
    </w:p>
    <w:p w:rsidR="00196057" w:rsidRPr="004A15C5" w:rsidRDefault="00D97EB0" w:rsidP="00BA005C">
      <w:pPr>
        <w:numPr>
          <w:ilvl w:val="0"/>
          <w:numId w:val="1"/>
        </w:numPr>
        <w:spacing w:after="120"/>
        <w:rPr>
          <w:rFonts w:ascii="Lub Dub Medium" w:hAnsi="Lub Dub Medium" w:cs="Arial"/>
          <w:sz w:val="22"/>
          <w:szCs w:val="22"/>
        </w:rPr>
      </w:pPr>
      <w:r w:rsidRPr="004A15C5">
        <w:rPr>
          <w:rFonts w:ascii="Lub Dub Medium" w:hAnsi="Lub Dub Medium" w:cs="Arial"/>
          <w:sz w:val="22"/>
          <w:szCs w:val="22"/>
        </w:rPr>
        <w:t>A</w:t>
      </w:r>
      <w:r w:rsidR="005419F9" w:rsidRPr="004A15C5">
        <w:rPr>
          <w:rFonts w:ascii="Lub Dub Medium" w:hAnsi="Lub Dub Medium" w:cs="Arial"/>
          <w:sz w:val="22"/>
          <w:szCs w:val="22"/>
        </w:rPr>
        <w:t xml:space="preserve"> window will open to </w:t>
      </w:r>
      <w:r w:rsidR="00196057" w:rsidRPr="004A15C5">
        <w:rPr>
          <w:rFonts w:ascii="Lub Dub Medium" w:hAnsi="Lub Dub Medium" w:cs="Arial"/>
          <w:sz w:val="22"/>
          <w:szCs w:val="22"/>
        </w:rPr>
        <w:t>a page on heart.org where you can see</w:t>
      </w:r>
      <w:r w:rsidR="3780BE3E" w:rsidRPr="004A15C5">
        <w:rPr>
          <w:rFonts w:ascii="Lub Dub Medium" w:hAnsi="Lub Dub Medium" w:cs="Arial"/>
          <w:sz w:val="22"/>
          <w:szCs w:val="22"/>
        </w:rPr>
        <w:t>, download and review</w:t>
      </w:r>
      <w:r w:rsidR="00196057" w:rsidRPr="004A15C5">
        <w:rPr>
          <w:rFonts w:ascii="Lub Dub Medium" w:hAnsi="Lub Dub Medium" w:cs="Arial"/>
          <w:sz w:val="22"/>
          <w:szCs w:val="22"/>
        </w:rPr>
        <w:t>:</w:t>
      </w:r>
    </w:p>
    <w:p w:rsidR="00520600" w:rsidRDefault="00196057" w:rsidP="00BA005C">
      <w:pPr>
        <w:numPr>
          <w:ilvl w:val="1"/>
          <w:numId w:val="1"/>
        </w:numPr>
        <w:spacing w:after="60"/>
        <w:rPr>
          <w:rFonts w:ascii="Lub Dub Medium" w:hAnsi="Lub Dub Medium" w:cs="Arial"/>
          <w:sz w:val="22"/>
          <w:szCs w:val="22"/>
        </w:rPr>
      </w:pPr>
      <w:r w:rsidRPr="004A15C5">
        <w:rPr>
          <w:rFonts w:ascii="Lub Dub Medium" w:hAnsi="Lub Dub Medium" w:cs="Arial"/>
          <w:sz w:val="22"/>
          <w:szCs w:val="22"/>
        </w:rPr>
        <w:t xml:space="preserve">Practice </w:t>
      </w:r>
      <w:r w:rsidR="00DE4461">
        <w:rPr>
          <w:rFonts w:ascii="Lub Dub Medium" w:hAnsi="Lub Dub Medium" w:cs="Arial"/>
          <w:sz w:val="22"/>
          <w:szCs w:val="22"/>
        </w:rPr>
        <w:t>Test</w:t>
      </w:r>
      <w:r w:rsidR="003002EF">
        <w:rPr>
          <w:rFonts w:ascii="Lub Dub Medium" w:hAnsi="Lub Dub Medium" w:cs="Arial"/>
          <w:sz w:val="22"/>
          <w:szCs w:val="22"/>
        </w:rPr>
        <w:t xml:space="preserve"> with</w:t>
      </w:r>
      <w:r w:rsidR="00F97B93" w:rsidRPr="004A15C5">
        <w:rPr>
          <w:rFonts w:ascii="Lub Dub Medium" w:hAnsi="Lub Dub Medium" w:cs="Arial"/>
          <w:sz w:val="22"/>
          <w:szCs w:val="22"/>
        </w:rPr>
        <w:t xml:space="preserve"> </w:t>
      </w:r>
      <w:r w:rsidRPr="004A15C5">
        <w:rPr>
          <w:rFonts w:ascii="Lub Dub Medium" w:hAnsi="Lub Dub Medium" w:cs="Arial"/>
          <w:sz w:val="22"/>
          <w:szCs w:val="22"/>
        </w:rPr>
        <w:t>answers and rationale</w:t>
      </w:r>
    </w:p>
    <w:p w:rsidR="00BE172C" w:rsidRPr="004A15C5" w:rsidRDefault="00BE172C" w:rsidP="00BA005C">
      <w:pPr>
        <w:numPr>
          <w:ilvl w:val="1"/>
          <w:numId w:val="1"/>
        </w:numPr>
        <w:spacing w:after="60"/>
        <w:rPr>
          <w:rFonts w:ascii="Lub Dub Medium" w:hAnsi="Lub Dub Medium" w:cs="Arial"/>
          <w:sz w:val="22"/>
          <w:szCs w:val="22"/>
        </w:rPr>
      </w:pPr>
      <w:r>
        <w:rPr>
          <w:rFonts w:ascii="Lub Dub Medium" w:hAnsi="Lub Dub Medium" w:cs="Arial"/>
          <w:sz w:val="22"/>
          <w:szCs w:val="22"/>
        </w:rPr>
        <w:t>Training resources</w:t>
      </w:r>
    </w:p>
    <w:p w:rsidR="00DB2251" w:rsidRPr="004A15C5" w:rsidRDefault="006377D1" w:rsidP="00BA005C">
      <w:pPr>
        <w:numPr>
          <w:ilvl w:val="1"/>
          <w:numId w:val="1"/>
        </w:numPr>
        <w:spacing w:after="60"/>
        <w:rPr>
          <w:rFonts w:ascii="Lub Dub Medium" w:hAnsi="Lub Dub Medium" w:cs="Arial"/>
          <w:sz w:val="22"/>
          <w:szCs w:val="22"/>
        </w:rPr>
      </w:pPr>
      <w:r>
        <w:rPr>
          <w:rFonts w:ascii="Lub Dub Medium" w:hAnsi="Lub Dub Medium" w:cs="Arial"/>
          <w:sz w:val="22"/>
          <w:szCs w:val="22"/>
        </w:rPr>
        <w:t xml:space="preserve">Additional important information including the </w:t>
      </w:r>
      <w:r w:rsidR="00196057" w:rsidRPr="004A15C5">
        <w:rPr>
          <w:rFonts w:ascii="Lub Dub Medium" w:hAnsi="Lub Dub Medium" w:cs="Arial"/>
          <w:sz w:val="22"/>
          <w:szCs w:val="22"/>
        </w:rPr>
        <w:t xml:space="preserve">Access code to take the Part </w:t>
      </w:r>
      <w:r w:rsidR="00D97EB0">
        <w:rPr>
          <w:rFonts w:ascii="Lub Dub Medium" w:hAnsi="Lub Dub Medium" w:cs="Arial"/>
          <w:sz w:val="22"/>
          <w:szCs w:val="22"/>
        </w:rPr>
        <w:t>2</w:t>
      </w:r>
      <w:r w:rsidR="00196057" w:rsidRPr="004A15C5">
        <w:rPr>
          <w:rFonts w:ascii="Lub Dub Medium" w:hAnsi="Lub Dub Medium" w:cs="Arial"/>
          <w:sz w:val="22"/>
          <w:szCs w:val="22"/>
        </w:rPr>
        <w:t xml:space="preserve"> </w:t>
      </w:r>
      <w:r w:rsidR="007E55C9">
        <w:rPr>
          <w:rFonts w:ascii="Lub Dub Medium" w:hAnsi="Lub Dub Medium" w:cs="Arial"/>
          <w:sz w:val="22"/>
          <w:szCs w:val="22"/>
        </w:rPr>
        <w:t xml:space="preserve">– Certification </w:t>
      </w:r>
      <w:r w:rsidR="00196057" w:rsidRPr="004A15C5">
        <w:rPr>
          <w:rFonts w:ascii="Lub Dub Medium" w:hAnsi="Lub Dub Medium" w:cs="Arial"/>
          <w:sz w:val="22"/>
          <w:szCs w:val="22"/>
        </w:rPr>
        <w:t xml:space="preserve">Exam.  </w:t>
      </w:r>
    </w:p>
    <w:p w:rsidR="00196057" w:rsidRPr="004A15C5" w:rsidRDefault="00196057" w:rsidP="00CD6920">
      <w:pPr>
        <w:spacing w:after="60"/>
        <w:ind w:left="1980"/>
        <w:rPr>
          <w:rFonts w:ascii="Lub Dub Medium" w:hAnsi="Lub Dub Medium" w:cs="Arial"/>
          <w:b/>
          <w:sz w:val="22"/>
          <w:szCs w:val="22"/>
        </w:rPr>
      </w:pPr>
      <w:r w:rsidRPr="004A15C5">
        <w:rPr>
          <w:rFonts w:ascii="Lub Dub Medium" w:hAnsi="Lub Dub Medium" w:cs="Arial"/>
          <w:b/>
          <w:sz w:val="22"/>
          <w:szCs w:val="22"/>
        </w:rPr>
        <w:t>MAKE A NOTE OF THE ACCESS CODE</w:t>
      </w:r>
      <w:r w:rsidR="00DB2251" w:rsidRPr="004A15C5">
        <w:rPr>
          <w:rFonts w:ascii="Lub Dub Medium" w:hAnsi="Lub Dub Medium" w:cs="Arial"/>
          <w:b/>
          <w:sz w:val="22"/>
          <w:szCs w:val="22"/>
        </w:rPr>
        <w:t xml:space="preserve">. </w:t>
      </w:r>
      <w:r w:rsidRPr="004A15C5">
        <w:rPr>
          <w:rFonts w:ascii="Lub Dub Medium" w:hAnsi="Lub Dub Medium" w:cs="Arial"/>
          <w:b/>
          <w:sz w:val="22"/>
          <w:szCs w:val="22"/>
        </w:rPr>
        <w:t xml:space="preserve">You must have this code to access the certification exam. </w:t>
      </w:r>
    </w:p>
    <w:p w:rsidR="00DB2251" w:rsidRPr="004A15C5" w:rsidRDefault="00DB2251" w:rsidP="00DB2251">
      <w:pPr>
        <w:spacing w:after="60"/>
        <w:ind w:left="1440"/>
        <w:rPr>
          <w:rFonts w:ascii="Lub Dub Medium" w:hAnsi="Lub Dub Medium" w:cs="Arial"/>
          <w:sz w:val="22"/>
          <w:szCs w:val="22"/>
        </w:rPr>
      </w:pPr>
    </w:p>
    <w:p w:rsidR="00DB2251" w:rsidRPr="004A15C5" w:rsidRDefault="005419F9" w:rsidP="003311FD">
      <w:pPr>
        <w:numPr>
          <w:ilvl w:val="0"/>
          <w:numId w:val="1"/>
        </w:numPr>
        <w:spacing w:after="240"/>
        <w:rPr>
          <w:rFonts w:ascii="Lub Dub Medium" w:hAnsi="Lub Dub Medium" w:cs="Arial"/>
          <w:sz w:val="22"/>
          <w:szCs w:val="22"/>
        </w:rPr>
      </w:pPr>
      <w:r w:rsidRPr="004A15C5">
        <w:rPr>
          <w:rFonts w:ascii="Lub Dub Medium" w:hAnsi="Lub Dub Medium" w:cs="Arial"/>
          <w:sz w:val="22"/>
          <w:szCs w:val="22"/>
        </w:rPr>
        <w:t>After reviewing next steps, return to the</w:t>
      </w:r>
      <w:r w:rsidR="00DB2251" w:rsidRPr="004A15C5">
        <w:rPr>
          <w:rFonts w:ascii="Lub Dub Medium" w:hAnsi="Lub Dub Medium" w:cs="Arial"/>
          <w:sz w:val="22"/>
          <w:szCs w:val="22"/>
        </w:rPr>
        <w:t xml:space="preserve"> pop-up</w:t>
      </w:r>
      <w:r w:rsidRPr="004A15C5">
        <w:rPr>
          <w:rFonts w:ascii="Lub Dub Medium" w:hAnsi="Lub Dub Medium" w:cs="Arial"/>
          <w:sz w:val="22"/>
          <w:szCs w:val="22"/>
        </w:rPr>
        <w:t xml:space="preserve"> window </w:t>
      </w:r>
      <w:r w:rsidR="00DB2251" w:rsidRPr="004A15C5">
        <w:rPr>
          <w:rFonts w:ascii="Lub Dub Medium" w:hAnsi="Lub Dub Medium" w:cs="Arial"/>
          <w:sz w:val="22"/>
          <w:szCs w:val="22"/>
        </w:rPr>
        <w:t xml:space="preserve">and </w:t>
      </w:r>
      <w:r w:rsidRPr="004A15C5">
        <w:rPr>
          <w:rFonts w:ascii="Lub Dub Medium" w:hAnsi="Lub Dub Medium" w:cs="Arial"/>
          <w:sz w:val="22"/>
          <w:szCs w:val="22"/>
        </w:rPr>
        <w:t>click on</w:t>
      </w:r>
      <w:r w:rsidR="00DB2251" w:rsidRPr="004A15C5">
        <w:rPr>
          <w:rFonts w:ascii="Lub Dub Medium" w:hAnsi="Lub Dub Medium" w:cs="Arial"/>
          <w:sz w:val="22"/>
          <w:szCs w:val="22"/>
        </w:rPr>
        <w:t xml:space="preserve"> ‘SUBMIT’</w:t>
      </w:r>
    </w:p>
    <w:p w:rsidR="00904765" w:rsidRPr="004A15C5" w:rsidRDefault="00904765" w:rsidP="003311FD">
      <w:pPr>
        <w:numPr>
          <w:ilvl w:val="0"/>
          <w:numId w:val="1"/>
        </w:numPr>
        <w:spacing w:after="240"/>
        <w:rPr>
          <w:rFonts w:ascii="Lub Dub Medium" w:hAnsi="Lub Dub Medium" w:cs="Arial"/>
          <w:sz w:val="22"/>
          <w:szCs w:val="22"/>
        </w:rPr>
      </w:pPr>
      <w:r w:rsidRPr="004A15C5">
        <w:rPr>
          <w:rFonts w:ascii="Lub Dub Medium" w:hAnsi="Lub Dub Medium" w:cs="Arial"/>
          <w:sz w:val="22"/>
          <w:szCs w:val="22"/>
        </w:rPr>
        <w:t>Click on the Claim Credit Tab and click “CLAIM CREDIT’</w:t>
      </w:r>
    </w:p>
    <w:p w:rsidR="005419F9" w:rsidRPr="00A3607C" w:rsidRDefault="006803A6" w:rsidP="003311FD">
      <w:pPr>
        <w:spacing w:after="240"/>
        <w:rPr>
          <w:rFonts w:ascii="Lub Dub Medium" w:hAnsi="Lub Dub Medium" w:cs="Arial"/>
          <w:b/>
          <w:sz w:val="22"/>
          <w:szCs w:val="22"/>
        </w:rPr>
      </w:pPr>
      <w:r w:rsidRPr="00A3607C">
        <w:rPr>
          <w:rFonts w:ascii="Lub Dub Medium" w:hAnsi="Lub Dub Medium" w:cs="Arial"/>
          <w:b/>
          <w:sz w:val="22"/>
          <w:szCs w:val="22"/>
        </w:rPr>
        <w:t xml:space="preserve">Note: The </w:t>
      </w:r>
      <w:r w:rsidR="00A3607C" w:rsidRPr="00CD6920">
        <w:rPr>
          <w:rFonts w:ascii="Lub Dub Medium" w:hAnsi="Lub Dub Medium" w:cs="Arial"/>
          <w:b/>
          <w:bCs/>
          <w:color w:val="000000"/>
          <w:sz w:val="22"/>
          <w:szCs w:val="22"/>
        </w:rPr>
        <w:t xml:space="preserve">Part </w:t>
      </w:r>
      <w:r w:rsidR="00A3607C">
        <w:rPr>
          <w:rFonts w:ascii="Lub Dub Medium" w:hAnsi="Lub Dub Medium" w:cs="Arial"/>
          <w:b/>
          <w:bCs/>
          <w:color w:val="000000"/>
          <w:sz w:val="22"/>
          <w:szCs w:val="22"/>
        </w:rPr>
        <w:t>1</w:t>
      </w:r>
      <w:r w:rsidR="00A3607C" w:rsidRPr="00CD6920">
        <w:rPr>
          <w:rFonts w:ascii="Lub Dub Medium" w:hAnsi="Lub Dub Medium" w:cs="Arial"/>
          <w:b/>
          <w:bCs/>
          <w:color w:val="000000"/>
          <w:sz w:val="22"/>
          <w:szCs w:val="22"/>
        </w:rPr>
        <w:t xml:space="preserve"> </w:t>
      </w:r>
      <w:r w:rsidRPr="00A3607C">
        <w:rPr>
          <w:rFonts w:ascii="Lub Dub Medium" w:hAnsi="Lub Dub Medium" w:cs="Arial"/>
          <w:b/>
          <w:sz w:val="22"/>
          <w:szCs w:val="22"/>
        </w:rPr>
        <w:t>is required but is only half of the</w:t>
      </w:r>
      <w:r w:rsidR="00BF55E2">
        <w:rPr>
          <w:rFonts w:ascii="Lub Dub Medium" w:hAnsi="Lub Dub Medium" w:cs="Arial"/>
          <w:b/>
          <w:bCs/>
          <w:color w:val="000000"/>
          <w:sz w:val="22"/>
          <w:szCs w:val="22"/>
        </w:rPr>
        <w:t xml:space="preserve"> </w:t>
      </w:r>
      <w:r w:rsidR="00BF55E2" w:rsidRPr="00B800F7">
        <w:rPr>
          <w:rFonts w:ascii="Lub Dub Medium" w:hAnsi="Lub Dub Medium" w:cs="Arial"/>
          <w:b/>
          <w:bCs/>
          <w:color w:val="000000"/>
          <w:sz w:val="22"/>
          <w:szCs w:val="22"/>
        </w:rPr>
        <w:t xml:space="preserve">Get </w:t>
      </w:r>
      <w:r w:rsidR="00BF55E2">
        <w:rPr>
          <w:rFonts w:ascii="Lub Dub Medium" w:hAnsi="Lub Dub Medium" w:cs="Arial"/>
          <w:b/>
          <w:bCs/>
          <w:color w:val="000000"/>
          <w:sz w:val="22"/>
          <w:szCs w:val="22"/>
        </w:rPr>
        <w:t>w</w:t>
      </w:r>
      <w:r w:rsidR="00BF55E2" w:rsidRPr="00B800F7">
        <w:rPr>
          <w:rFonts w:ascii="Lub Dub Medium" w:hAnsi="Lub Dub Medium" w:cs="Arial"/>
          <w:b/>
          <w:bCs/>
          <w:color w:val="000000"/>
          <w:sz w:val="22"/>
          <w:szCs w:val="22"/>
        </w:rPr>
        <w:t xml:space="preserve">ith </w:t>
      </w:r>
      <w:r w:rsidR="00BF55E2">
        <w:rPr>
          <w:rFonts w:ascii="Lub Dub Medium" w:hAnsi="Lub Dub Medium" w:cs="Arial"/>
          <w:b/>
          <w:bCs/>
          <w:color w:val="000000"/>
          <w:sz w:val="22"/>
          <w:szCs w:val="22"/>
        </w:rPr>
        <w:t>t</w:t>
      </w:r>
      <w:r w:rsidR="00BF55E2" w:rsidRPr="00B800F7">
        <w:rPr>
          <w:rFonts w:ascii="Lub Dub Medium" w:hAnsi="Lub Dub Medium" w:cs="Arial"/>
          <w:b/>
          <w:bCs/>
          <w:color w:val="000000"/>
          <w:sz w:val="22"/>
          <w:szCs w:val="22"/>
        </w:rPr>
        <w:t>he Guidelines-Resuscitation (GWTG-R): Data Abstractor Training and Certification Program</w:t>
      </w:r>
      <w:r w:rsidRPr="00A3607C">
        <w:rPr>
          <w:rFonts w:ascii="Lub Dub Medium" w:hAnsi="Lub Dub Medium" w:cs="Arial"/>
          <w:b/>
          <w:sz w:val="22"/>
          <w:szCs w:val="22"/>
        </w:rPr>
        <w:t xml:space="preserve">. You must take and pass the Part </w:t>
      </w:r>
      <w:r w:rsidR="00D97EB0" w:rsidRPr="00A3607C">
        <w:rPr>
          <w:rFonts w:ascii="Lub Dub Medium" w:hAnsi="Lub Dub Medium" w:cs="Arial"/>
          <w:b/>
          <w:sz w:val="22"/>
          <w:szCs w:val="22"/>
        </w:rPr>
        <w:t>2</w:t>
      </w:r>
      <w:r w:rsidRPr="00A3607C">
        <w:rPr>
          <w:rFonts w:ascii="Lub Dub Medium" w:hAnsi="Lub Dub Medium" w:cs="Arial"/>
          <w:b/>
          <w:sz w:val="22"/>
          <w:szCs w:val="22"/>
        </w:rPr>
        <w:t xml:space="preserve"> to complete the activity and be considered certified. </w:t>
      </w:r>
    </w:p>
    <w:p w:rsidR="00EB45F8" w:rsidRPr="004A15C5" w:rsidRDefault="005419F9" w:rsidP="003311FD">
      <w:pPr>
        <w:numPr>
          <w:ilvl w:val="0"/>
          <w:numId w:val="1"/>
        </w:numPr>
        <w:spacing w:after="240"/>
        <w:rPr>
          <w:rFonts w:ascii="Lub Dub Medium" w:hAnsi="Lub Dub Medium" w:cs="Arial"/>
          <w:sz w:val="22"/>
          <w:szCs w:val="22"/>
        </w:rPr>
      </w:pPr>
      <w:r w:rsidRPr="004A15C5">
        <w:rPr>
          <w:rFonts w:ascii="Lub Dub Medium" w:hAnsi="Lub Dub Medium" w:cs="Arial"/>
          <w:sz w:val="22"/>
          <w:szCs w:val="22"/>
        </w:rPr>
        <w:t>Click</w:t>
      </w:r>
      <w:r w:rsidR="00904765" w:rsidRPr="004A15C5">
        <w:rPr>
          <w:rFonts w:ascii="Lub Dub Medium" w:hAnsi="Lub Dub Medium" w:cs="Arial"/>
          <w:sz w:val="22"/>
          <w:szCs w:val="22"/>
        </w:rPr>
        <w:t xml:space="preserve"> on the CERTIFICATE TAB and click</w:t>
      </w:r>
      <w:r w:rsidR="00212413" w:rsidRPr="004A15C5">
        <w:rPr>
          <w:rFonts w:ascii="Lub Dub Medium" w:hAnsi="Lub Dub Medium" w:cs="Arial"/>
          <w:sz w:val="22"/>
          <w:szCs w:val="22"/>
        </w:rPr>
        <w:t xml:space="preserve"> </w:t>
      </w:r>
      <w:r w:rsidRPr="004A15C5">
        <w:rPr>
          <w:rFonts w:ascii="Lub Dub Medium" w:hAnsi="Lub Dub Medium" w:cs="Arial"/>
          <w:sz w:val="22"/>
          <w:szCs w:val="22"/>
        </w:rPr>
        <w:t xml:space="preserve">“CLOSE” to exit </w:t>
      </w:r>
      <w:r w:rsidR="00196057" w:rsidRPr="004A15C5">
        <w:rPr>
          <w:rFonts w:ascii="Lub Dub Medium" w:hAnsi="Lub Dub Medium" w:cs="Arial"/>
          <w:sz w:val="22"/>
          <w:szCs w:val="22"/>
        </w:rPr>
        <w:t xml:space="preserve">Part </w:t>
      </w:r>
      <w:r w:rsidR="00D97EB0">
        <w:rPr>
          <w:rFonts w:ascii="Lub Dub Medium" w:hAnsi="Lub Dub Medium" w:cs="Arial"/>
          <w:sz w:val="22"/>
          <w:szCs w:val="22"/>
        </w:rPr>
        <w:t>1</w:t>
      </w:r>
      <w:r w:rsidR="00196057" w:rsidRPr="004A15C5">
        <w:rPr>
          <w:rFonts w:ascii="Lub Dub Medium" w:hAnsi="Lub Dub Medium" w:cs="Arial"/>
          <w:sz w:val="22"/>
          <w:szCs w:val="22"/>
        </w:rPr>
        <w:t>.</w:t>
      </w:r>
      <w:r w:rsidR="007730C7">
        <w:rPr>
          <w:rFonts w:ascii="Lub Dub Medium" w:hAnsi="Lub Dub Medium" w:cs="Arial"/>
          <w:sz w:val="22"/>
          <w:szCs w:val="22"/>
        </w:rPr>
        <w:t xml:space="preserve"> </w:t>
      </w:r>
      <w:r w:rsidR="007730C7" w:rsidRPr="00A3607C">
        <w:rPr>
          <w:rFonts w:ascii="Lub Dub Medium" w:hAnsi="Lub Dub Medium" w:cs="Arial"/>
          <w:b/>
          <w:sz w:val="22"/>
          <w:szCs w:val="22"/>
        </w:rPr>
        <w:t xml:space="preserve">You do not receive </w:t>
      </w:r>
      <w:r w:rsidR="00F7513D">
        <w:rPr>
          <w:rFonts w:ascii="Lub Dub Medium" w:hAnsi="Lub Dub Medium" w:cs="Arial"/>
          <w:b/>
          <w:sz w:val="22"/>
          <w:szCs w:val="22"/>
        </w:rPr>
        <w:t xml:space="preserve">continuing </w:t>
      </w:r>
      <w:r w:rsidR="00F7513D" w:rsidRPr="00CD6920">
        <w:rPr>
          <w:rFonts w:ascii="Lub Dub Medium" w:hAnsi="Lub Dub Medium" w:cs="Arial"/>
          <w:sz w:val="22"/>
          <w:szCs w:val="22"/>
        </w:rPr>
        <w:t xml:space="preserve">education </w:t>
      </w:r>
      <w:r w:rsidR="007730C7" w:rsidRPr="00CD6920">
        <w:rPr>
          <w:rFonts w:ascii="Lub Dub Medium" w:hAnsi="Lub Dub Medium" w:cs="Arial"/>
          <w:sz w:val="22"/>
          <w:szCs w:val="22"/>
        </w:rPr>
        <w:t>credit</w:t>
      </w:r>
      <w:r w:rsidR="00F7513D" w:rsidRPr="00CD6920">
        <w:rPr>
          <w:rFonts w:ascii="Lub Dub Medium" w:hAnsi="Lub Dub Medium" w:cs="Arial"/>
          <w:sz w:val="22"/>
          <w:szCs w:val="22"/>
        </w:rPr>
        <w:t xml:space="preserve"> for Part </w:t>
      </w:r>
      <w:r w:rsidR="00AC42A0" w:rsidRPr="00CD6920">
        <w:rPr>
          <w:rFonts w:ascii="Lub Dub Medium" w:hAnsi="Lub Dub Medium" w:cs="Arial"/>
          <w:sz w:val="22"/>
          <w:szCs w:val="22"/>
        </w:rPr>
        <w:t>1,</w:t>
      </w:r>
      <w:r w:rsidR="00F7513D" w:rsidRPr="00CD6920">
        <w:rPr>
          <w:rFonts w:ascii="Lub Dub Medium" w:hAnsi="Lub Dub Medium" w:cs="Arial"/>
          <w:sz w:val="22"/>
          <w:szCs w:val="22"/>
        </w:rPr>
        <w:t xml:space="preserve"> but you can print </w:t>
      </w:r>
      <w:r w:rsidR="00AC42A0" w:rsidRPr="00CD6920">
        <w:rPr>
          <w:rFonts w:ascii="Lub Dub Medium" w:hAnsi="Lub Dub Medium" w:cs="Arial"/>
          <w:sz w:val="22"/>
          <w:szCs w:val="22"/>
        </w:rPr>
        <w:t xml:space="preserve">your </w:t>
      </w:r>
      <w:r w:rsidR="00F7513D" w:rsidRPr="00CD6920">
        <w:rPr>
          <w:rFonts w:ascii="Lub Dub Medium" w:hAnsi="Lub Dub Medium" w:cs="Arial"/>
          <w:sz w:val="22"/>
          <w:szCs w:val="22"/>
        </w:rPr>
        <w:t>certificate of completion from this tab</w:t>
      </w:r>
      <w:r w:rsidR="00FD0050" w:rsidRPr="00CD6920">
        <w:rPr>
          <w:rFonts w:ascii="Lub Dub Medium" w:hAnsi="Lub Dub Medium" w:cs="Arial"/>
          <w:sz w:val="22"/>
          <w:szCs w:val="22"/>
        </w:rPr>
        <w:t xml:space="preserve"> </w:t>
      </w:r>
      <w:r w:rsidR="00FD0050" w:rsidRPr="00FD0050">
        <w:rPr>
          <w:rFonts w:ascii="Lub Dub Medium" w:hAnsi="Lub Dub Medium" w:cs="Arial"/>
          <w:sz w:val="22"/>
          <w:szCs w:val="22"/>
        </w:rPr>
        <w:t>by clicking on the blue link that reads</w:t>
      </w:r>
      <w:r w:rsidR="00FD0050" w:rsidRPr="004A15C5">
        <w:rPr>
          <w:rFonts w:ascii="Lub Dub Medium" w:hAnsi="Lub Dub Medium" w:cs="Arial"/>
          <w:sz w:val="22"/>
          <w:szCs w:val="22"/>
        </w:rPr>
        <w:t xml:space="preserve"> </w:t>
      </w:r>
      <w:r w:rsidR="00FD0050" w:rsidRPr="004A15C5">
        <w:rPr>
          <w:rFonts w:ascii="Lub Dub Medium" w:hAnsi="Lub Dub Medium" w:cs="Arial"/>
          <w:b/>
          <w:color w:val="0070C0"/>
          <w:sz w:val="22"/>
          <w:szCs w:val="22"/>
        </w:rPr>
        <w:t>“</w:t>
      </w:r>
      <w:r w:rsidR="00FD0050" w:rsidRPr="006D6961">
        <w:rPr>
          <w:rFonts w:ascii="Lub Dub Medium" w:hAnsi="Lub Dub Medium" w:cs="Arial"/>
          <w:b/>
          <w:color w:val="0070C0"/>
          <w:sz w:val="22"/>
          <w:szCs w:val="22"/>
        </w:rPr>
        <w:t xml:space="preserve">NONACCR </w:t>
      </w:r>
      <w:r w:rsidR="00FD0050" w:rsidRPr="004A15C5">
        <w:rPr>
          <w:rFonts w:ascii="Lub Dub Medium" w:hAnsi="Lub Dub Medium" w:cs="Arial"/>
          <w:b/>
          <w:color w:val="0070C0"/>
          <w:sz w:val="22"/>
          <w:szCs w:val="22"/>
        </w:rPr>
        <w:t>”</w:t>
      </w:r>
    </w:p>
    <w:p w:rsidR="001E70E9" w:rsidRDefault="001E70E9" w:rsidP="003311FD">
      <w:pPr>
        <w:spacing w:after="240"/>
        <w:rPr>
          <w:rFonts w:ascii="Lub Dub Medium" w:hAnsi="Lub Dub Medium" w:cs="Arial"/>
          <w:sz w:val="22"/>
          <w:szCs w:val="22"/>
        </w:rPr>
      </w:pPr>
    </w:p>
    <w:p w:rsidR="009844CE" w:rsidRPr="004A15C5" w:rsidRDefault="009844CE" w:rsidP="003311FD">
      <w:pPr>
        <w:spacing w:after="240"/>
        <w:rPr>
          <w:rFonts w:ascii="Lub Dub Medium" w:hAnsi="Lub Dub Medium" w:cs="Arial"/>
          <w:sz w:val="22"/>
          <w:szCs w:val="22"/>
        </w:rPr>
      </w:pPr>
    </w:p>
    <w:p w:rsidR="00196057" w:rsidRPr="004A15C5" w:rsidRDefault="005A4BA5" w:rsidP="003311FD">
      <w:pPr>
        <w:spacing w:after="240"/>
        <w:rPr>
          <w:rFonts w:ascii="Lub Dub Medium" w:hAnsi="Lub Dub Medium" w:cs="Arial"/>
          <w:b/>
          <w:sz w:val="22"/>
          <w:szCs w:val="22"/>
        </w:rPr>
      </w:pPr>
      <w:r w:rsidRPr="004A15C5">
        <w:rPr>
          <w:rFonts w:ascii="Lub Dub Medium" w:hAnsi="Lub Dub Medium" w:cs="Arial"/>
          <w:b/>
          <w:sz w:val="22"/>
          <w:szCs w:val="22"/>
          <w:u w:val="single"/>
        </w:rPr>
        <w:t>TAKING P</w:t>
      </w:r>
      <w:r>
        <w:rPr>
          <w:rFonts w:ascii="Lub Dub Medium" w:hAnsi="Lub Dub Medium" w:cs="Arial"/>
          <w:b/>
          <w:sz w:val="22"/>
          <w:szCs w:val="22"/>
          <w:u w:val="single"/>
        </w:rPr>
        <w:t xml:space="preserve">ART 2 </w:t>
      </w:r>
      <w:r w:rsidRPr="004A15C5">
        <w:rPr>
          <w:rFonts w:ascii="Lub Dub Medium" w:hAnsi="Lub Dub Medium" w:cs="Arial"/>
          <w:b/>
          <w:sz w:val="22"/>
          <w:szCs w:val="22"/>
        </w:rPr>
        <w:t xml:space="preserve">- Get </w:t>
      </w:r>
      <w:r>
        <w:rPr>
          <w:rFonts w:ascii="Lub Dub Medium" w:hAnsi="Lub Dub Medium" w:cs="Arial"/>
          <w:b/>
          <w:sz w:val="22"/>
          <w:szCs w:val="22"/>
        </w:rPr>
        <w:t>w</w:t>
      </w:r>
      <w:r w:rsidRPr="004A15C5">
        <w:rPr>
          <w:rFonts w:ascii="Lub Dub Medium" w:hAnsi="Lub Dub Medium" w:cs="Arial"/>
          <w:b/>
          <w:sz w:val="22"/>
          <w:szCs w:val="22"/>
        </w:rPr>
        <w:t xml:space="preserve">ith </w:t>
      </w:r>
      <w:r>
        <w:rPr>
          <w:rFonts w:ascii="Lub Dub Medium" w:hAnsi="Lub Dub Medium" w:cs="Arial"/>
          <w:b/>
          <w:sz w:val="22"/>
          <w:szCs w:val="22"/>
        </w:rPr>
        <w:t>t</w:t>
      </w:r>
      <w:r w:rsidRPr="004A15C5">
        <w:rPr>
          <w:rFonts w:ascii="Lub Dub Medium" w:hAnsi="Lub Dub Medium" w:cs="Arial"/>
          <w:b/>
          <w:sz w:val="22"/>
          <w:szCs w:val="22"/>
        </w:rPr>
        <w:t>he Guidelines-Resuscitation Data Abstractor Training and Certification Program</w:t>
      </w:r>
    </w:p>
    <w:p w:rsidR="00471C1F" w:rsidRPr="004A15C5" w:rsidRDefault="005419F9" w:rsidP="00471C1F">
      <w:pPr>
        <w:pStyle w:val="ListParagraph"/>
        <w:numPr>
          <w:ilvl w:val="0"/>
          <w:numId w:val="1"/>
        </w:numPr>
        <w:spacing w:after="240"/>
        <w:ind w:right="864"/>
        <w:contextualSpacing w:val="0"/>
        <w:rPr>
          <w:rFonts w:ascii="Lub Dub Medium" w:hAnsi="Lub Dub Medium" w:cs="Arial"/>
          <w:sz w:val="22"/>
          <w:szCs w:val="22"/>
        </w:rPr>
      </w:pPr>
      <w:r w:rsidRPr="004A15C5">
        <w:rPr>
          <w:rFonts w:ascii="Lub Dub Medium" w:hAnsi="Lub Dub Medium" w:cs="Arial"/>
          <w:sz w:val="22"/>
          <w:szCs w:val="22"/>
        </w:rPr>
        <w:t xml:space="preserve">In the search bar at the top of the page type </w:t>
      </w:r>
      <w:r w:rsidR="00F86C4E" w:rsidRPr="00CD6920">
        <w:rPr>
          <w:rFonts w:ascii="Lub Dub Medium" w:hAnsi="Lub Dub Medium" w:cs="Arial"/>
          <w:sz w:val="22"/>
          <w:szCs w:val="22"/>
        </w:rPr>
        <w:t>‘2019 Part 2”</w:t>
      </w:r>
      <w:r w:rsidR="00F86C4E">
        <w:rPr>
          <w:rFonts w:ascii="Lub Dub Medium" w:hAnsi="Lub Dub Medium" w:cs="Arial"/>
          <w:b/>
          <w:sz w:val="22"/>
          <w:szCs w:val="22"/>
        </w:rPr>
        <w:t xml:space="preserve"> </w:t>
      </w:r>
      <w:r w:rsidRPr="004A15C5">
        <w:rPr>
          <w:rFonts w:ascii="Lub Dub Medium" w:hAnsi="Lub Dub Medium" w:cs="Arial"/>
          <w:sz w:val="22"/>
          <w:szCs w:val="22"/>
        </w:rPr>
        <w:t>and hit enter.</w:t>
      </w:r>
    </w:p>
    <w:p w:rsidR="00E12514" w:rsidRPr="008E75D7" w:rsidRDefault="005419F9" w:rsidP="00471C1F">
      <w:pPr>
        <w:pStyle w:val="ListParagraph"/>
        <w:numPr>
          <w:ilvl w:val="0"/>
          <w:numId w:val="1"/>
        </w:numPr>
        <w:spacing w:after="240"/>
        <w:ind w:right="864"/>
        <w:contextualSpacing w:val="0"/>
        <w:rPr>
          <w:rFonts w:ascii="Lub Dub Medium" w:hAnsi="Lub Dub Medium" w:cs="Arial"/>
          <w:sz w:val="22"/>
          <w:szCs w:val="22"/>
        </w:rPr>
      </w:pPr>
      <w:r w:rsidRPr="004A15C5">
        <w:rPr>
          <w:rFonts w:ascii="Lub Dub Medium" w:hAnsi="Lub Dub Medium" w:cs="Arial"/>
          <w:noProof/>
          <w:sz w:val="22"/>
          <w:szCs w:val="22"/>
        </w:rPr>
        <w:t xml:space="preserve">Click on the Register button for </w:t>
      </w:r>
      <w:r w:rsidRPr="004A15C5">
        <w:rPr>
          <w:rFonts w:ascii="Lub Dub Medium" w:hAnsi="Lub Dub Medium" w:cs="Arial"/>
          <w:sz w:val="22"/>
          <w:szCs w:val="22"/>
        </w:rPr>
        <w:t>the</w:t>
      </w:r>
      <w:r w:rsidRPr="004A15C5">
        <w:rPr>
          <w:rFonts w:ascii="Lub Dub Medium" w:hAnsi="Lub Dub Medium" w:cs="Arial"/>
          <w:b/>
          <w:sz w:val="22"/>
          <w:szCs w:val="22"/>
        </w:rPr>
        <w:t xml:space="preserve"> </w:t>
      </w:r>
      <w:r w:rsidR="00F86C4E" w:rsidRPr="004A15C5">
        <w:rPr>
          <w:rFonts w:ascii="Lub Dub Medium" w:hAnsi="Lub Dub Medium" w:cs="Arial"/>
          <w:b/>
          <w:sz w:val="22"/>
          <w:szCs w:val="22"/>
        </w:rPr>
        <w:t>‘201</w:t>
      </w:r>
      <w:r w:rsidR="00F86C4E">
        <w:rPr>
          <w:rFonts w:ascii="Lub Dub Medium" w:hAnsi="Lub Dub Medium" w:cs="Arial"/>
          <w:b/>
          <w:sz w:val="22"/>
          <w:szCs w:val="22"/>
        </w:rPr>
        <w:t>9</w:t>
      </w:r>
      <w:r w:rsidR="00F86C4E" w:rsidRPr="004A15C5">
        <w:rPr>
          <w:rFonts w:ascii="Lub Dub Medium" w:hAnsi="Lub Dub Medium" w:cs="Arial"/>
          <w:b/>
          <w:sz w:val="22"/>
          <w:szCs w:val="22"/>
        </w:rPr>
        <w:t xml:space="preserve"> Part </w:t>
      </w:r>
      <w:r w:rsidR="00F86C4E">
        <w:rPr>
          <w:rFonts w:ascii="Lub Dub Medium" w:hAnsi="Lub Dub Medium" w:cs="Arial"/>
          <w:b/>
          <w:sz w:val="22"/>
          <w:szCs w:val="22"/>
        </w:rPr>
        <w:t xml:space="preserve">2 </w:t>
      </w:r>
      <w:proofErr w:type="gramStart"/>
      <w:r w:rsidR="00F86C4E" w:rsidRPr="004A15C5">
        <w:rPr>
          <w:rFonts w:ascii="Lub Dub Medium" w:hAnsi="Lub Dub Medium" w:cs="Arial"/>
          <w:b/>
          <w:sz w:val="22"/>
          <w:szCs w:val="22"/>
        </w:rPr>
        <w:t>-  Get</w:t>
      </w:r>
      <w:proofErr w:type="gramEnd"/>
      <w:r w:rsidR="00F86C4E" w:rsidRPr="004A15C5">
        <w:rPr>
          <w:rFonts w:ascii="Lub Dub Medium" w:hAnsi="Lub Dub Medium" w:cs="Arial"/>
          <w:b/>
          <w:sz w:val="22"/>
          <w:szCs w:val="22"/>
        </w:rPr>
        <w:t xml:space="preserve"> </w:t>
      </w:r>
      <w:r w:rsidR="00302AC1">
        <w:rPr>
          <w:rFonts w:ascii="Lub Dub Medium" w:hAnsi="Lub Dub Medium" w:cs="Arial"/>
          <w:b/>
          <w:sz w:val="22"/>
          <w:szCs w:val="22"/>
        </w:rPr>
        <w:t>w</w:t>
      </w:r>
      <w:r w:rsidR="00F86C4E" w:rsidRPr="004A15C5">
        <w:rPr>
          <w:rFonts w:ascii="Lub Dub Medium" w:hAnsi="Lub Dub Medium" w:cs="Arial"/>
          <w:b/>
          <w:sz w:val="22"/>
          <w:szCs w:val="22"/>
        </w:rPr>
        <w:t xml:space="preserve">ith </w:t>
      </w:r>
      <w:r w:rsidR="00302AC1">
        <w:rPr>
          <w:rFonts w:ascii="Lub Dub Medium" w:hAnsi="Lub Dub Medium" w:cs="Arial"/>
          <w:b/>
          <w:sz w:val="22"/>
          <w:szCs w:val="22"/>
        </w:rPr>
        <w:t>t</w:t>
      </w:r>
      <w:r w:rsidR="00F86C4E" w:rsidRPr="004A15C5">
        <w:rPr>
          <w:rFonts w:ascii="Lub Dub Medium" w:hAnsi="Lub Dub Medium" w:cs="Arial"/>
          <w:b/>
          <w:sz w:val="22"/>
          <w:szCs w:val="22"/>
        </w:rPr>
        <w:t xml:space="preserve">he Guidelines-Resuscitation Data Abstractor Training and Certification Program’ </w:t>
      </w:r>
    </w:p>
    <w:p w:rsidR="00E11D7A" w:rsidRDefault="00E11D7A" w:rsidP="00E11D7A">
      <w:pPr>
        <w:spacing w:after="240"/>
        <w:ind w:right="864"/>
        <w:rPr>
          <w:rFonts w:ascii="Lub Dub Medium" w:hAnsi="Lub Dub Medium" w:cs="Arial"/>
          <w:sz w:val="22"/>
          <w:szCs w:val="22"/>
        </w:rPr>
      </w:pPr>
      <w:r>
        <w:rPr>
          <w:rFonts w:ascii="Lub Dub Medium" w:hAnsi="Lub Dub Medium" w:cs="Arial"/>
          <w:noProof/>
          <w:sz w:val="22"/>
          <w:szCs w:val="22"/>
        </w:rPr>
        <w:drawing>
          <wp:inline distT="0" distB="0" distL="0" distR="0" wp14:anchorId="54102411" wp14:editId="0CFAA2FF">
            <wp:extent cx="6858000" cy="1697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 2 Capture.PNG"/>
                    <pic:cNvPicPr/>
                  </pic:nvPicPr>
                  <pic:blipFill>
                    <a:blip r:embed="rId20">
                      <a:extLst>
                        <a:ext uri="{28A0092B-C50C-407E-A947-70E740481C1C}">
                          <a14:useLocalDpi xmlns:a14="http://schemas.microsoft.com/office/drawing/2010/main" val="0"/>
                        </a:ext>
                      </a:extLst>
                    </a:blip>
                    <a:stretch>
                      <a:fillRect/>
                    </a:stretch>
                  </pic:blipFill>
                  <pic:spPr>
                    <a:xfrm>
                      <a:off x="0" y="0"/>
                      <a:ext cx="6858000" cy="1697990"/>
                    </a:xfrm>
                    <a:prstGeom prst="rect">
                      <a:avLst/>
                    </a:prstGeom>
                  </pic:spPr>
                </pic:pic>
              </a:graphicData>
            </a:graphic>
          </wp:inline>
        </w:drawing>
      </w:r>
    </w:p>
    <w:p w:rsidR="00E11D7A" w:rsidRPr="008E75D7" w:rsidRDefault="00E11D7A" w:rsidP="008E75D7">
      <w:pPr>
        <w:spacing w:after="240"/>
        <w:ind w:right="864"/>
        <w:rPr>
          <w:rFonts w:ascii="Lub Dub Medium" w:hAnsi="Lub Dub Medium" w:cs="Arial"/>
          <w:sz w:val="22"/>
          <w:szCs w:val="22"/>
        </w:rPr>
      </w:pPr>
    </w:p>
    <w:p w:rsidR="005D477B" w:rsidRPr="004A15C5" w:rsidRDefault="00E01ED6"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The next</w:t>
      </w:r>
      <w:r w:rsidR="00284F8B" w:rsidRPr="004A15C5">
        <w:rPr>
          <w:rFonts w:ascii="Lub Dub Medium" w:hAnsi="Lub Dub Medium" w:cs="Arial"/>
          <w:sz w:val="22"/>
          <w:szCs w:val="22"/>
        </w:rPr>
        <w:t xml:space="preserve"> screen </w:t>
      </w:r>
      <w:r w:rsidR="00E20E7B" w:rsidRPr="004A15C5">
        <w:rPr>
          <w:rFonts w:ascii="Lub Dub Medium" w:hAnsi="Lub Dub Medium" w:cs="Arial"/>
          <w:sz w:val="22"/>
          <w:szCs w:val="22"/>
        </w:rPr>
        <w:t>will have you enter the</w:t>
      </w:r>
      <w:r w:rsidR="0022789F" w:rsidRPr="004A15C5">
        <w:rPr>
          <w:rFonts w:ascii="Lub Dub Medium" w:hAnsi="Lub Dub Medium" w:cs="Arial"/>
          <w:sz w:val="22"/>
          <w:szCs w:val="22"/>
        </w:rPr>
        <w:t xml:space="preserve"> access code</w:t>
      </w:r>
      <w:r w:rsidR="005D477B" w:rsidRPr="004A15C5">
        <w:rPr>
          <w:rFonts w:ascii="Lub Dub Medium" w:hAnsi="Lub Dub Medium" w:cs="Arial"/>
          <w:sz w:val="22"/>
          <w:szCs w:val="22"/>
        </w:rPr>
        <w:t xml:space="preserve"> from the “NEXT STEPS” </w:t>
      </w:r>
      <w:r w:rsidR="00E20E7B" w:rsidRPr="004A15C5">
        <w:rPr>
          <w:rFonts w:ascii="Lub Dub Medium" w:hAnsi="Lub Dub Medium" w:cs="Arial"/>
          <w:sz w:val="22"/>
          <w:szCs w:val="22"/>
        </w:rPr>
        <w:t>page</w:t>
      </w:r>
      <w:r w:rsidR="005D477B" w:rsidRPr="004A15C5">
        <w:rPr>
          <w:rFonts w:ascii="Lub Dub Medium" w:hAnsi="Lub Dub Medium" w:cs="Arial"/>
          <w:sz w:val="22"/>
          <w:szCs w:val="22"/>
        </w:rPr>
        <w:t xml:space="preserve"> as is</w:t>
      </w:r>
      <w:r w:rsidR="00E20E7B" w:rsidRPr="004A15C5">
        <w:rPr>
          <w:rFonts w:ascii="Lub Dub Medium" w:hAnsi="Lub Dub Medium" w:cs="Arial"/>
          <w:sz w:val="22"/>
          <w:szCs w:val="22"/>
        </w:rPr>
        <w:t xml:space="preserve"> referenced in </w:t>
      </w:r>
      <w:r w:rsidR="005D477B" w:rsidRPr="004A15C5">
        <w:rPr>
          <w:rFonts w:ascii="Lub Dub Medium" w:hAnsi="Lub Dub Medium" w:cs="Arial"/>
          <w:sz w:val="22"/>
          <w:szCs w:val="22"/>
        </w:rPr>
        <w:t xml:space="preserve">the instructions for the Part </w:t>
      </w:r>
      <w:r w:rsidR="00D97EB0">
        <w:rPr>
          <w:rFonts w:ascii="Lub Dub Medium" w:hAnsi="Lub Dub Medium" w:cs="Arial"/>
          <w:sz w:val="22"/>
          <w:szCs w:val="22"/>
        </w:rPr>
        <w:t>1</w:t>
      </w:r>
      <w:r w:rsidR="005D477B" w:rsidRPr="004A15C5">
        <w:rPr>
          <w:rFonts w:ascii="Lub Dub Medium" w:hAnsi="Lub Dub Medium" w:cs="Arial"/>
          <w:sz w:val="22"/>
          <w:szCs w:val="22"/>
        </w:rPr>
        <w:t xml:space="preserve"> Exam</w:t>
      </w:r>
      <w:r w:rsidR="0022789F" w:rsidRPr="004A15C5">
        <w:rPr>
          <w:rFonts w:ascii="Lub Dub Medium" w:hAnsi="Lub Dub Medium" w:cs="Arial"/>
          <w:sz w:val="22"/>
          <w:szCs w:val="22"/>
        </w:rPr>
        <w:t>.</w:t>
      </w:r>
    </w:p>
    <w:p w:rsidR="00E20E7B" w:rsidRPr="004A15C5" w:rsidRDefault="005D477B" w:rsidP="005D477B">
      <w:pPr>
        <w:pStyle w:val="ListParagraph"/>
        <w:numPr>
          <w:ilvl w:val="1"/>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 For convenience the code</w:t>
      </w:r>
      <w:r w:rsidR="0022789F" w:rsidRPr="004A15C5">
        <w:rPr>
          <w:rFonts w:ascii="Lub Dub Medium" w:hAnsi="Lub Dub Medium" w:cs="Arial"/>
          <w:sz w:val="22"/>
          <w:szCs w:val="22"/>
        </w:rPr>
        <w:t xml:space="preserve"> is:  </w:t>
      </w:r>
      <w:proofErr w:type="spellStart"/>
      <w:r w:rsidR="0022789F" w:rsidRPr="008E75D7">
        <w:rPr>
          <w:rFonts w:ascii="Lub Dub Medium" w:hAnsi="Lub Dub Medium" w:cs="Arial"/>
          <w:b/>
          <w:color w:val="FF0000"/>
          <w:sz w:val="22"/>
          <w:szCs w:val="22"/>
        </w:rPr>
        <w:t>gwtgcertification</w:t>
      </w:r>
      <w:proofErr w:type="spellEnd"/>
      <w:r w:rsidR="00E20E7B" w:rsidRPr="008E75D7">
        <w:rPr>
          <w:rFonts w:ascii="Lub Dub Medium" w:hAnsi="Lub Dub Medium" w:cs="Arial"/>
          <w:b/>
          <w:color w:val="FF0000"/>
          <w:sz w:val="22"/>
          <w:szCs w:val="22"/>
        </w:rPr>
        <w:t xml:space="preserve"> </w:t>
      </w:r>
      <w:r w:rsidR="0022789F" w:rsidRPr="008E75D7">
        <w:rPr>
          <w:rFonts w:ascii="Lub Dub Medium" w:hAnsi="Lub Dub Medium" w:cs="Arial"/>
          <w:b/>
          <w:color w:val="FF0000"/>
          <w:sz w:val="22"/>
          <w:szCs w:val="22"/>
        </w:rPr>
        <w:t xml:space="preserve"> </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On the next screen you will see five tabs. Read each section carefully and follow the listed instructions. </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ACTIVITY OVERVIEW TAB - </w:t>
      </w:r>
      <w:r w:rsidR="005D477B" w:rsidRPr="004A15C5">
        <w:rPr>
          <w:rFonts w:ascii="Lub Dub Medium" w:hAnsi="Lub Dub Medium" w:cs="Arial"/>
          <w:sz w:val="22"/>
          <w:szCs w:val="22"/>
        </w:rPr>
        <w:t>R</w:t>
      </w:r>
      <w:r w:rsidRPr="004A15C5">
        <w:rPr>
          <w:rFonts w:ascii="Lub Dub Medium" w:hAnsi="Lub Dub Medium" w:cs="Arial"/>
          <w:sz w:val="22"/>
          <w:szCs w:val="22"/>
        </w:rPr>
        <w:t xml:space="preserve">ead the instructions and then click the checkbox at the bottom that reads “Please click here to confirm you have read the above information.” </w:t>
      </w:r>
    </w:p>
    <w:p w:rsidR="0022789F"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Click “CONTINUE”</w:t>
      </w:r>
    </w:p>
    <w:p w:rsidR="00C66C88" w:rsidRPr="004A15C5" w:rsidRDefault="00E20E7B" w:rsidP="003311FD">
      <w:pPr>
        <w:numPr>
          <w:ilvl w:val="0"/>
          <w:numId w:val="1"/>
        </w:numPr>
        <w:spacing w:after="240"/>
        <w:rPr>
          <w:rFonts w:ascii="Lub Dub Medium" w:hAnsi="Lub Dub Medium" w:cs="Arial"/>
          <w:sz w:val="22"/>
          <w:szCs w:val="22"/>
        </w:rPr>
      </w:pPr>
      <w:r w:rsidRPr="004A15C5">
        <w:rPr>
          <w:rFonts w:ascii="Lub Dub Medium" w:hAnsi="Lub Dub Medium" w:cs="Arial"/>
          <w:sz w:val="22"/>
          <w:szCs w:val="22"/>
        </w:rPr>
        <w:t xml:space="preserve">ACTIVITY MATERIAL TAB </w:t>
      </w:r>
      <w:r w:rsidR="00C66C88" w:rsidRPr="004A15C5">
        <w:rPr>
          <w:rFonts w:ascii="Lub Dub Medium" w:hAnsi="Lub Dub Medium" w:cs="Arial"/>
          <w:sz w:val="22"/>
          <w:szCs w:val="22"/>
        </w:rPr>
        <w:t xml:space="preserve">– you have the option to print the </w:t>
      </w:r>
      <w:r w:rsidR="0086098E" w:rsidRPr="004A15C5">
        <w:rPr>
          <w:rFonts w:ascii="Lub Dub Medium" w:hAnsi="Lub Dub Medium" w:cs="Arial"/>
          <w:sz w:val="22"/>
          <w:szCs w:val="22"/>
        </w:rPr>
        <w:t>scenarios</w:t>
      </w:r>
      <w:r w:rsidR="00C66C88" w:rsidRPr="004A15C5">
        <w:rPr>
          <w:rFonts w:ascii="Lub Dub Medium" w:hAnsi="Lub Dub Medium" w:cs="Arial"/>
          <w:sz w:val="22"/>
          <w:szCs w:val="22"/>
        </w:rPr>
        <w:t xml:space="preserve"> used for the exam from this tab.  This will allow you to review the </w:t>
      </w:r>
      <w:r w:rsidR="0086098E" w:rsidRPr="004A15C5">
        <w:rPr>
          <w:rFonts w:ascii="Lub Dub Medium" w:hAnsi="Lub Dub Medium" w:cs="Arial"/>
          <w:sz w:val="22"/>
          <w:szCs w:val="22"/>
        </w:rPr>
        <w:t>scenarios</w:t>
      </w:r>
      <w:r w:rsidR="00C66C88" w:rsidRPr="004A15C5">
        <w:rPr>
          <w:rFonts w:ascii="Lub Dub Medium" w:hAnsi="Lub Dub Medium" w:cs="Arial"/>
          <w:sz w:val="22"/>
          <w:szCs w:val="22"/>
        </w:rPr>
        <w:t xml:space="preserve"> carefully prior to accessing the exam</w:t>
      </w:r>
      <w:r w:rsidR="005D477B" w:rsidRPr="004A15C5">
        <w:rPr>
          <w:rFonts w:ascii="Lub Dub Medium" w:hAnsi="Lub Dub Medium" w:cs="Arial"/>
          <w:sz w:val="22"/>
          <w:szCs w:val="22"/>
        </w:rPr>
        <w:t>.</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Click “CONTINUE”</w:t>
      </w:r>
    </w:p>
    <w:p w:rsidR="00B455E3" w:rsidRPr="004A15C5" w:rsidRDefault="00E20E7B" w:rsidP="003311FD">
      <w:pPr>
        <w:numPr>
          <w:ilvl w:val="0"/>
          <w:numId w:val="1"/>
        </w:numPr>
        <w:spacing w:after="240"/>
        <w:rPr>
          <w:rFonts w:ascii="Lub Dub Medium" w:hAnsi="Lub Dub Medium" w:cs="Arial"/>
          <w:sz w:val="22"/>
          <w:szCs w:val="22"/>
        </w:rPr>
      </w:pPr>
      <w:r w:rsidRPr="004A15C5">
        <w:rPr>
          <w:rFonts w:ascii="Lub Dub Medium" w:hAnsi="Lub Dub Medium" w:cs="Arial"/>
          <w:sz w:val="22"/>
          <w:szCs w:val="22"/>
        </w:rPr>
        <w:t xml:space="preserve">POST ASSESSMENT TAB </w:t>
      </w:r>
      <w:r w:rsidR="00C66C88" w:rsidRPr="004A15C5">
        <w:rPr>
          <w:rFonts w:ascii="Lub Dub Medium" w:hAnsi="Lub Dub Medium" w:cs="Arial"/>
          <w:sz w:val="22"/>
          <w:szCs w:val="22"/>
        </w:rPr>
        <w:t xml:space="preserve">- Click on launch when you are ready to access the </w:t>
      </w:r>
      <w:r w:rsidR="003250C4">
        <w:rPr>
          <w:rFonts w:ascii="Lub Dub Medium" w:hAnsi="Lub Dub Medium" w:cs="Arial"/>
          <w:sz w:val="22"/>
          <w:szCs w:val="22"/>
        </w:rPr>
        <w:t>exam</w:t>
      </w:r>
      <w:r w:rsidR="00196057" w:rsidRPr="004A15C5">
        <w:rPr>
          <w:rFonts w:ascii="Lub Dub Medium" w:hAnsi="Lub Dub Medium" w:cs="Arial"/>
          <w:sz w:val="22"/>
          <w:szCs w:val="22"/>
        </w:rPr>
        <w:t xml:space="preserve">.  </w:t>
      </w:r>
      <w:r w:rsidR="00196057" w:rsidRPr="00CD6920">
        <w:rPr>
          <w:rFonts w:ascii="Lub Dub Medium" w:hAnsi="Lub Dub Medium" w:cs="Arial"/>
          <w:b/>
          <w:sz w:val="22"/>
          <w:szCs w:val="22"/>
        </w:rPr>
        <w:t xml:space="preserve">You can </w:t>
      </w:r>
      <w:r w:rsidR="00C66C88" w:rsidRPr="00CD6920">
        <w:rPr>
          <w:rFonts w:ascii="Lub Dub Medium" w:hAnsi="Lub Dub Medium" w:cs="Arial"/>
          <w:b/>
          <w:sz w:val="22"/>
          <w:szCs w:val="22"/>
        </w:rPr>
        <w:t xml:space="preserve">save the </w:t>
      </w:r>
      <w:r w:rsidR="003250C4">
        <w:rPr>
          <w:rFonts w:ascii="Lub Dub Medium" w:hAnsi="Lub Dub Medium" w:cs="Arial"/>
          <w:b/>
          <w:sz w:val="22"/>
          <w:szCs w:val="22"/>
        </w:rPr>
        <w:t>exam</w:t>
      </w:r>
      <w:r w:rsidR="003250C4" w:rsidRPr="00CD6920">
        <w:rPr>
          <w:rFonts w:ascii="Lub Dub Medium" w:hAnsi="Lub Dub Medium" w:cs="Arial"/>
          <w:b/>
          <w:sz w:val="22"/>
          <w:szCs w:val="22"/>
        </w:rPr>
        <w:t xml:space="preserve"> </w:t>
      </w:r>
      <w:r w:rsidR="00C66C88" w:rsidRPr="00CD6920">
        <w:rPr>
          <w:rFonts w:ascii="Lub Dub Medium" w:hAnsi="Lub Dub Medium" w:cs="Arial"/>
          <w:b/>
          <w:sz w:val="22"/>
          <w:szCs w:val="22"/>
        </w:rPr>
        <w:t>and finish later</w:t>
      </w:r>
      <w:r w:rsidR="00196057" w:rsidRPr="004A15C5">
        <w:rPr>
          <w:rFonts w:ascii="Lub Dub Medium" w:hAnsi="Lub Dub Medium" w:cs="Arial"/>
          <w:sz w:val="22"/>
          <w:szCs w:val="22"/>
        </w:rPr>
        <w:t xml:space="preserve"> </w:t>
      </w:r>
      <w:r w:rsidR="008C41D6">
        <w:rPr>
          <w:rFonts w:ascii="Lub Dub Medium" w:hAnsi="Lub Dub Medium" w:cs="Arial"/>
          <w:sz w:val="22"/>
          <w:szCs w:val="22"/>
        </w:rPr>
        <w:t>if you need to. When you launch the exam again, you will return to where you left off</w:t>
      </w:r>
      <w:r w:rsidR="00797CDF">
        <w:rPr>
          <w:rFonts w:ascii="Lub Dub Medium" w:hAnsi="Lub Dub Medium" w:cs="Arial"/>
          <w:sz w:val="22"/>
          <w:szCs w:val="22"/>
        </w:rPr>
        <w:t xml:space="preserve"> </w:t>
      </w:r>
      <w:r w:rsidR="00292510">
        <w:rPr>
          <w:rFonts w:ascii="Lub Dub Medium" w:hAnsi="Lub Dub Medium" w:cs="Arial"/>
          <w:sz w:val="22"/>
          <w:szCs w:val="22"/>
        </w:rPr>
        <w:t>and</w:t>
      </w:r>
      <w:r w:rsidR="008C41D6">
        <w:rPr>
          <w:rFonts w:ascii="Lub Dub Medium" w:hAnsi="Lub Dub Medium" w:cs="Arial"/>
          <w:sz w:val="22"/>
          <w:szCs w:val="22"/>
        </w:rPr>
        <w:t xml:space="preserve"> </w:t>
      </w:r>
      <w:r w:rsidR="00BD6BA1">
        <w:rPr>
          <w:rFonts w:ascii="Lub Dub Medium" w:hAnsi="Lub Dub Medium" w:cs="Arial"/>
          <w:sz w:val="22"/>
          <w:szCs w:val="22"/>
        </w:rPr>
        <w:t>continue</w:t>
      </w:r>
      <w:r w:rsidR="008C41D6">
        <w:rPr>
          <w:rFonts w:ascii="Lub Dub Medium" w:hAnsi="Lub Dub Medium" w:cs="Arial"/>
          <w:sz w:val="22"/>
          <w:szCs w:val="22"/>
        </w:rPr>
        <w:t xml:space="preserve"> that same test attempt. If you submit the exam that will count as one of your three attempts.</w:t>
      </w:r>
    </w:p>
    <w:p w:rsidR="004A43D8" w:rsidRPr="0082451B" w:rsidRDefault="004A43D8">
      <w:pPr>
        <w:numPr>
          <w:ilvl w:val="0"/>
          <w:numId w:val="1"/>
        </w:numPr>
        <w:spacing w:after="240"/>
        <w:rPr>
          <w:rFonts w:ascii="Lub Dub Medium" w:hAnsi="Lub Dub Medium" w:cs="Arial"/>
          <w:sz w:val="22"/>
          <w:szCs w:val="22"/>
        </w:rPr>
      </w:pPr>
      <w:r w:rsidRPr="008C41D6">
        <w:rPr>
          <w:rFonts w:ascii="Lub Dub Medium" w:hAnsi="Lub Dub Medium" w:cs="Arial"/>
          <w:sz w:val="22"/>
          <w:szCs w:val="22"/>
        </w:rPr>
        <w:t xml:space="preserve">Once you submit </w:t>
      </w:r>
      <w:r w:rsidR="0063186C">
        <w:rPr>
          <w:rFonts w:ascii="Lub Dub Medium" w:hAnsi="Lub Dub Medium" w:cs="Arial"/>
          <w:sz w:val="22"/>
          <w:szCs w:val="22"/>
        </w:rPr>
        <w:t>the exam</w:t>
      </w:r>
      <w:r w:rsidR="0006688F">
        <w:rPr>
          <w:rFonts w:ascii="Lub Dub Medium" w:hAnsi="Lub Dub Medium" w:cs="Arial"/>
          <w:sz w:val="22"/>
          <w:szCs w:val="22"/>
        </w:rPr>
        <w:t xml:space="preserve">, a window will open with your exam, the answers you chose and indications of “Correct” or “Incorrect” noted below each question.  You can print the exam with your answers.  Once you close your graded </w:t>
      </w:r>
      <w:r w:rsidR="00F001FB">
        <w:rPr>
          <w:rFonts w:ascii="Lub Dub Medium" w:hAnsi="Lub Dub Medium" w:cs="Arial"/>
          <w:sz w:val="22"/>
          <w:szCs w:val="22"/>
        </w:rPr>
        <w:t>exam</w:t>
      </w:r>
      <w:r w:rsidR="0006688F">
        <w:rPr>
          <w:rFonts w:ascii="Lub Dub Medium" w:hAnsi="Lub Dub Medium" w:cs="Arial"/>
          <w:sz w:val="22"/>
          <w:szCs w:val="22"/>
        </w:rPr>
        <w:t xml:space="preserve"> window, your browser will redirect back to the “Post Assessment” Tab.</w:t>
      </w:r>
    </w:p>
    <w:p w:rsidR="008C41D6" w:rsidRPr="00CD6920" w:rsidRDefault="008C41D6" w:rsidP="00CD6920">
      <w:pPr>
        <w:spacing w:after="240"/>
        <w:ind w:left="1080"/>
        <w:rPr>
          <w:rFonts w:ascii="Lub Dub Medium" w:hAnsi="Lub Dub Medium" w:cs="Arial"/>
          <w:sz w:val="22"/>
          <w:szCs w:val="22"/>
        </w:rPr>
      </w:pPr>
      <w:r w:rsidRPr="00CD6920">
        <w:rPr>
          <w:rFonts w:ascii="Lub Dub Medium" w:hAnsi="Lub Dub Medium" w:cs="Arial"/>
          <w:b/>
          <w:sz w:val="22"/>
          <w:szCs w:val="22"/>
        </w:rPr>
        <w:t xml:space="preserve">Note: You pass the exam with a score of </w:t>
      </w:r>
      <w:r w:rsidR="00777D27">
        <w:rPr>
          <w:rFonts w:ascii="Lub Dub Medium" w:hAnsi="Lub Dub Medium" w:cs="Arial"/>
          <w:b/>
          <w:sz w:val="22"/>
          <w:szCs w:val="22"/>
        </w:rPr>
        <w:t>88</w:t>
      </w:r>
      <w:r w:rsidRPr="00CD6920">
        <w:rPr>
          <w:rFonts w:ascii="Lub Dub Medium" w:hAnsi="Lub Dub Medium" w:cs="Arial"/>
          <w:b/>
          <w:sz w:val="22"/>
          <w:szCs w:val="22"/>
        </w:rPr>
        <w:t>% or better (</w:t>
      </w:r>
      <w:r w:rsidR="00777D27">
        <w:rPr>
          <w:rFonts w:ascii="Lub Dub Medium" w:hAnsi="Lub Dub Medium" w:cs="Arial"/>
          <w:b/>
          <w:sz w:val="22"/>
          <w:szCs w:val="22"/>
        </w:rPr>
        <w:t>3</w:t>
      </w:r>
      <w:r w:rsidRPr="00CD6920">
        <w:rPr>
          <w:rFonts w:ascii="Lub Dub Medium" w:hAnsi="Lub Dub Medium" w:cs="Arial"/>
          <w:b/>
          <w:sz w:val="22"/>
          <w:szCs w:val="22"/>
        </w:rPr>
        <w:t xml:space="preserve"> missed question</w:t>
      </w:r>
      <w:r w:rsidR="00777D27">
        <w:rPr>
          <w:rFonts w:ascii="Lub Dub Medium" w:hAnsi="Lub Dub Medium" w:cs="Arial"/>
          <w:b/>
          <w:sz w:val="22"/>
          <w:szCs w:val="22"/>
        </w:rPr>
        <w:t>s</w:t>
      </w:r>
      <w:r w:rsidRPr="00CD6920">
        <w:rPr>
          <w:rFonts w:ascii="Lub Dub Medium" w:hAnsi="Lub Dub Medium" w:cs="Arial"/>
          <w:b/>
          <w:sz w:val="22"/>
          <w:szCs w:val="22"/>
        </w:rPr>
        <w:t>).</w:t>
      </w:r>
      <w:r w:rsidRPr="00CD6920">
        <w:rPr>
          <w:rFonts w:ascii="Lub Dub Medium" w:hAnsi="Lub Dub Medium" w:cs="Arial"/>
          <w:sz w:val="22"/>
          <w:szCs w:val="22"/>
        </w:rPr>
        <w:t xml:space="preserve"> We recommend setting a time with </w:t>
      </w:r>
      <w:hyperlink r:id="rId21" w:history="1">
        <w:r w:rsidRPr="00F001FB">
          <w:rPr>
            <w:rStyle w:val="Hyperlink"/>
            <w:rFonts w:ascii="Lub Dub Medium" w:hAnsi="Lub Dub Medium" w:cs="Arial"/>
            <w:sz w:val="22"/>
            <w:szCs w:val="22"/>
          </w:rPr>
          <w:t>your local AHA Quality Improvement Director</w:t>
        </w:r>
      </w:hyperlink>
      <w:r w:rsidRPr="00CD6920">
        <w:rPr>
          <w:rFonts w:ascii="Lub Dub Medium" w:hAnsi="Lub Dub Medium" w:cs="Arial"/>
          <w:sz w:val="22"/>
          <w:szCs w:val="22"/>
        </w:rPr>
        <w:t xml:space="preserve"> if you need additional help preparing for this exam.  If you do not know which area to select, please contact </w:t>
      </w:r>
      <w:r w:rsidR="00777D27">
        <w:rPr>
          <w:rFonts w:ascii="Lub Dub Medium" w:hAnsi="Lub Dub Medium" w:cs="Arial"/>
          <w:sz w:val="22"/>
          <w:szCs w:val="22"/>
        </w:rPr>
        <w:t xml:space="preserve">Stacia Hickey at </w:t>
      </w:r>
      <w:hyperlink r:id="rId22" w:history="1">
        <w:r w:rsidR="00777D27" w:rsidRPr="0080274F">
          <w:rPr>
            <w:rStyle w:val="Hyperlink"/>
            <w:rFonts w:ascii="Lub Dub Medium" w:hAnsi="Lub Dub Medium" w:cs="Arial"/>
            <w:sz w:val="22"/>
            <w:szCs w:val="22"/>
          </w:rPr>
          <w:t>Stacia.Hickey@heart.org</w:t>
        </w:r>
      </w:hyperlink>
      <w:r w:rsidR="00777D27">
        <w:rPr>
          <w:rFonts w:ascii="Lub Dub Medium" w:hAnsi="Lub Dub Medium" w:cs="Arial"/>
          <w:sz w:val="22"/>
          <w:szCs w:val="22"/>
        </w:rPr>
        <w:t xml:space="preserve"> </w:t>
      </w:r>
      <w:r w:rsidRPr="00CD6920">
        <w:rPr>
          <w:rFonts w:ascii="Lub Dub Medium" w:hAnsi="Lub Dub Medium" w:cs="Arial"/>
          <w:sz w:val="22"/>
          <w:szCs w:val="22"/>
        </w:rPr>
        <w:t xml:space="preserve">for further assistance. </w:t>
      </w:r>
    </w:p>
    <w:p w:rsidR="004A43D8" w:rsidRPr="004A15C5" w:rsidRDefault="00BA005C" w:rsidP="00CD6920">
      <w:pPr>
        <w:numPr>
          <w:ilvl w:val="0"/>
          <w:numId w:val="1"/>
        </w:numPr>
        <w:spacing w:after="240"/>
        <w:rPr>
          <w:rFonts w:ascii="Lub Dub Medium" w:hAnsi="Lub Dub Medium" w:cs="Arial"/>
          <w:sz w:val="22"/>
          <w:szCs w:val="22"/>
        </w:rPr>
      </w:pPr>
      <w:r w:rsidRPr="004A15C5">
        <w:rPr>
          <w:rFonts w:ascii="Lub Dub Medium" w:hAnsi="Lub Dub Medium" w:cs="Arial"/>
          <w:sz w:val="22"/>
          <w:szCs w:val="22"/>
        </w:rPr>
        <w:t>Click on “</w:t>
      </w:r>
      <w:r w:rsidR="005D477B" w:rsidRPr="004A15C5">
        <w:rPr>
          <w:rFonts w:ascii="Lub Dub Medium" w:hAnsi="Lub Dub Medium" w:cs="Arial"/>
          <w:sz w:val="22"/>
          <w:szCs w:val="22"/>
        </w:rPr>
        <w:t>LAUNCH</w:t>
      </w:r>
      <w:r w:rsidRPr="004A15C5">
        <w:rPr>
          <w:rFonts w:ascii="Lub Dub Medium" w:hAnsi="Lub Dub Medium" w:cs="Arial"/>
          <w:sz w:val="22"/>
          <w:szCs w:val="22"/>
        </w:rPr>
        <w:t>”</w:t>
      </w:r>
      <w:r w:rsidR="004A43D8" w:rsidRPr="004A15C5">
        <w:rPr>
          <w:rFonts w:ascii="Lub Dub Medium" w:hAnsi="Lub Dub Medium" w:cs="Arial"/>
          <w:sz w:val="22"/>
          <w:szCs w:val="22"/>
        </w:rPr>
        <w:t xml:space="preserve"> when you are ready to attempt the exam again.</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When you have successfully passed the </w:t>
      </w:r>
      <w:r w:rsidR="006803A6" w:rsidRPr="004A15C5">
        <w:rPr>
          <w:rFonts w:ascii="Lub Dub Medium" w:hAnsi="Lub Dub Medium" w:cs="Arial"/>
          <w:sz w:val="22"/>
          <w:szCs w:val="22"/>
        </w:rPr>
        <w:t>exam,</w:t>
      </w:r>
      <w:r w:rsidRPr="004A15C5">
        <w:rPr>
          <w:rFonts w:ascii="Lub Dub Medium" w:hAnsi="Lub Dub Medium" w:cs="Arial"/>
          <w:sz w:val="22"/>
          <w:szCs w:val="22"/>
        </w:rPr>
        <w:t xml:space="preserve"> you will see a</w:t>
      </w:r>
      <w:r w:rsidR="008C41D6">
        <w:rPr>
          <w:rFonts w:ascii="Lub Dub Medium" w:hAnsi="Lub Dub Medium" w:cs="Arial"/>
          <w:sz w:val="22"/>
          <w:szCs w:val="22"/>
        </w:rPr>
        <w:t xml:space="preserve"> new line on the Post-Assessment tab</w:t>
      </w:r>
      <w:r w:rsidRPr="004A15C5">
        <w:rPr>
          <w:rFonts w:ascii="Lub Dub Medium" w:hAnsi="Lub Dub Medium" w:cs="Arial"/>
          <w:sz w:val="22"/>
          <w:szCs w:val="22"/>
        </w:rPr>
        <w:t xml:space="preserve"> reading “Steps to Begin Data Abstraction”</w:t>
      </w:r>
      <w:r w:rsidR="000C7A6C" w:rsidRPr="004A15C5">
        <w:rPr>
          <w:rFonts w:ascii="Lub Dub Medium" w:hAnsi="Lub Dub Medium" w:cs="Arial"/>
          <w:sz w:val="22"/>
          <w:szCs w:val="22"/>
        </w:rPr>
        <w:t>. Click the “LAUNCH”</w:t>
      </w:r>
      <w:r w:rsidRPr="004A15C5">
        <w:rPr>
          <w:rFonts w:ascii="Lub Dub Medium" w:hAnsi="Lub Dub Medium" w:cs="Arial"/>
          <w:sz w:val="22"/>
          <w:szCs w:val="22"/>
        </w:rPr>
        <w:t xml:space="preserve"> button to the right. A pop</w:t>
      </w:r>
      <w:r w:rsidR="000C7A6C" w:rsidRPr="004A15C5">
        <w:rPr>
          <w:rFonts w:ascii="Lub Dub Medium" w:hAnsi="Lub Dub Medium" w:cs="Arial"/>
          <w:sz w:val="22"/>
          <w:szCs w:val="22"/>
        </w:rPr>
        <w:t>-</w:t>
      </w:r>
      <w:r w:rsidRPr="004A15C5">
        <w:rPr>
          <w:rFonts w:ascii="Lub Dub Medium" w:hAnsi="Lub Dub Medium" w:cs="Arial"/>
          <w:sz w:val="22"/>
          <w:szCs w:val="22"/>
        </w:rPr>
        <w:t>up window will open.</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Click on </w:t>
      </w:r>
      <w:r w:rsidR="006803A6" w:rsidRPr="004A15C5">
        <w:rPr>
          <w:rFonts w:ascii="Lub Dub Medium" w:hAnsi="Lub Dub Medium" w:cs="Arial"/>
          <w:sz w:val="22"/>
          <w:szCs w:val="22"/>
        </w:rPr>
        <w:t>the</w:t>
      </w:r>
      <w:r w:rsidRPr="004A15C5">
        <w:rPr>
          <w:rFonts w:ascii="Lub Dub Medium" w:hAnsi="Lub Dub Medium" w:cs="Arial"/>
          <w:sz w:val="22"/>
          <w:szCs w:val="22"/>
        </w:rPr>
        <w:t xml:space="preserve"> text that reads “Please click to follow steps for you to begin data abstraction now that you are newly certified.”</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A window will open </w:t>
      </w:r>
      <w:r w:rsidR="008C41D6">
        <w:rPr>
          <w:rFonts w:ascii="Lub Dub Medium" w:hAnsi="Lub Dub Medium" w:cs="Arial"/>
          <w:sz w:val="22"/>
          <w:szCs w:val="22"/>
        </w:rPr>
        <w:t xml:space="preserve">on heart.org </w:t>
      </w:r>
      <w:r w:rsidRPr="004A15C5">
        <w:rPr>
          <w:rFonts w:ascii="Lub Dub Medium" w:hAnsi="Lub Dub Medium" w:cs="Arial"/>
          <w:sz w:val="22"/>
          <w:szCs w:val="22"/>
        </w:rPr>
        <w:t xml:space="preserve">with instructions on how to contact </w:t>
      </w:r>
      <w:r w:rsidR="00315C0A" w:rsidRPr="004A15C5">
        <w:rPr>
          <w:rFonts w:ascii="Lub Dub Medium" w:hAnsi="Lub Dub Medium" w:cs="Arial"/>
          <w:sz w:val="22"/>
          <w:szCs w:val="22"/>
        </w:rPr>
        <w:t>IQVIA</w:t>
      </w:r>
      <w:r w:rsidRPr="004A15C5">
        <w:rPr>
          <w:rFonts w:ascii="Lub Dub Medium" w:hAnsi="Lub Dub Medium" w:cs="Arial"/>
          <w:sz w:val="22"/>
          <w:szCs w:val="22"/>
        </w:rPr>
        <w:t xml:space="preserve"> and obtain your </w:t>
      </w:r>
      <w:r w:rsidR="008C41D6">
        <w:rPr>
          <w:rFonts w:ascii="Lub Dub Medium" w:hAnsi="Lub Dub Medium" w:cs="Arial"/>
          <w:sz w:val="22"/>
          <w:szCs w:val="22"/>
        </w:rPr>
        <w:t>username</w:t>
      </w:r>
      <w:r w:rsidR="008C41D6" w:rsidRPr="004A15C5">
        <w:rPr>
          <w:rFonts w:ascii="Lub Dub Medium" w:hAnsi="Lub Dub Medium" w:cs="Arial"/>
          <w:sz w:val="22"/>
          <w:szCs w:val="22"/>
        </w:rPr>
        <w:t xml:space="preserve"> </w:t>
      </w:r>
      <w:r w:rsidRPr="004A15C5">
        <w:rPr>
          <w:rFonts w:ascii="Lub Dub Medium" w:hAnsi="Lub Dub Medium" w:cs="Arial"/>
          <w:sz w:val="22"/>
          <w:szCs w:val="22"/>
        </w:rPr>
        <w:t xml:space="preserve">and password for the Patient Management Tool. </w:t>
      </w:r>
    </w:p>
    <w:p w:rsidR="004A43D8" w:rsidRPr="004A15C5" w:rsidRDefault="004A43D8"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When you have completed reading the data abstraction next steps</w:t>
      </w:r>
      <w:r w:rsidR="006D6961">
        <w:rPr>
          <w:rFonts w:ascii="Lub Dub Medium" w:hAnsi="Lub Dub Medium" w:cs="Arial"/>
          <w:sz w:val="22"/>
          <w:szCs w:val="22"/>
        </w:rPr>
        <w:t>, return to the pop-up window and click SUBMIT.</w:t>
      </w:r>
    </w:p>
    <w:p w:rsidR="00E20E7B" w:rsidRPr="004A15C5" w:rsidRDefault="00E20E7B"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Click “CONTINUE”</w:t>
      </w:r>
      <w:r w:rsidR="006D6961">
        <w:rPr>
          <w:rFonts w:ascii="Lub Dub Medium" w:hAnsi="Lub Dub Medium" w:cs="Arial"/>
          <w:sz w:val="22"/>
          <w:szCs w:val="22"/>
        </w:rPr>
        <w:t xml:space="preserve"> on the Post-Assessment Tab</w:t>
      </w:r>
    </w:p>
    <w:p w:rsidR="00757BA9" w:rsidRPr="004A15C5" w:rsidRDefault="00BC2A26"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CLAIM CREDIT TAB – On this tab, click the button that says </w:t>
      </w:r>
      <w:r w:rsidR="003321D3" w:rsidRPr="004A15C5">
        <w:rPr>
          <w:rFonts w:ascii="Lub Dub Medium" w:hAnsi="Lub Dub Medium" w:cs="Arial"/>
          <w:sz w:val="22"/>
          <w:szCs w:val="22"/>
        </w:rPr>
        <w:t xml:space="preserve">“CLAIMED” </w:t>
      </w:r>
      <w:r w:rsidRPr="004A15C5">
        <w:rPr>
          <w:rFonts w:ascii="Lub Dub Medium" w:hAnsi="Lub Dub Medium" w:cs="Arial"/>
          <w:sz w:val="22"/>
          <w:szCs w:val="22"/>
        </w:rPr>
        <w:t xml:space="preserve">to claim your credit. Once you have done so, the button will turn grey as pictured below. </w:t>
      </w:r>
      <w:r w:rsidR="00757BA9" w:rsidRPr="004A15C5">
        <w:rPr>
          <w:rFonts w:ascii="Lub Dub Medium" w:hAnsi="Lub Dub Medium" w:cs="Arial"/>
          <w:sz w:val="22"/>
          <w:szCs w:val="22"/>
        </w:rPr>
        <w:t xml:space="preserve"> </w:t>
      </w:r>
    </w:p>
    <w:p w:rsidR="00BC2A26" w:rsidRPr="004A15C5" w:rsidRDefault="00757BA9" w:rsidP="00757BA9">
      <w:pPr>
        <w:pStyle w:val="ListParagraph"/>
        <w:spacing w:after="240"/>
        <w:contextualSpacing w:val="0"/>
        <w:rPr>
          <w:rFonts w:ascii="Lub Dub Medium" w:hAnsi="Lub Dub Medium" w:cs="Arial"/>
          <w:sz w:val="22"/>
          <w:szCs w:val="22"/>
        </w:rPr>
      </w:pPr>
      <w:r w:rsidRPr="00CD6920">
        <w:rPr>
          <w:rFonts w:ascii="Lub Dub Medium" w:hAnsi="Lub Dub Medium" w:cs="Arial"/>
          <w:b/>
          <w:color w:val="FF0000"/>
          <w:sz w:val="22"/>
          <w:szCs w:val="22"/>
        </w:rPr>
        <w:t xml:space="preserve">NOTE: YOU MUST claim credit for the </w:t>
      </w:r>
      <w:r w:rsidR="006D6961" w:rsidRPr="006D6961">
        <w:rPr>
          <w:rFonts w:ascii="Lub Dub Medium" w:hAnsi="Lub Dub Medium" w:cs="Arial"/>
          <w:b/>
          <w:color w:val="FF0000"/>
          <w:sz w:val="22"/>
          <w:szCs w:val="22"/>
        </w:rPr>
        <w:t>exam,</w:t>
      </w:r>
      <w:r w:rsidRPr="00CD6920">
        <w:rPr>
          <w:rFonts w:ascii="Lub Dub Medium" w:hAnsi="Lub Dub Medium" w:cs="Arial"/>
          <w:b/>
          <w:color w:val="FF0000"/>
          <w:sz w:val="22"/>
          <w:szCs w:val="22"/>
        </w:rPr>
        <w:t xml:space="preserve"> or the exam is NOT COMPLETE</w:t>
      </w:r>
      <w:r w:rsidRPr="006D6961">
        <w:rPr>
          <w:rFonts w:ascii="Lub Dub Medium" w:hAnsi="Lub Dub Medium" w:cs="Arial"/>
          <w:b/>
          <w:sz w:val="22"/>
          <w:szCs w:val="22"/>
        </w:rPr>
        <w:t xml:space="preserve">. </w:t>
      </w:r>
      <w:r w:rsidR="002A30EA" w:rsidRPr="00CD6920">
        <w:rPr>
          <w:rFonts w:ascii="Lub Dub Medium" w:hAnsi="Lub Dub Medium" w:cs="Arial"/>
          <w:sz w:val="22"/>
          <w:szCs w:val="22"/>
        </w:rPr>
        <w:t>If credit is not claimed</w:t>
      </w:r>
      <w:r w:rsidR="006D6961">
        <w:rPr>
          <w:rFonts w:ascii="Lub Dub Medium" w:hAnsi="Lub Dub Medium" w:cs="Arial"/>
          <w:sz w:val="22"/>
          <w:szCs w:val="22"/>
        </w:rPr>
        <w:t>, you have not finished the exam process</w:t>
      </w:r>
      <w:r w:rsidR="0086095B" w:rsidRPr="00CD6920">
        <w:rPr>
          <w:rFonts w:ascii="Lub Dub Medium" w:hAnsi="Lub Dub Medium" w:cs="Arial"/>
          <w:sz w:val="22"/>
          <w:szCs w:val="22"/>
        </w:rPr>
        <w:t>.</w:t>
      </w:r>
      <w:r w:rsidRPr="004A15C5">
        <w:rPr>
          <w:rFonts w:ascii="Lub Dub Medium" w:hAnsi="Lub Dub Medium" w:cs="Arial"/>
          <w:sz w:val="22"/>
          <w:szCs w:val="22"/>
          <w:u w:val="single"/>
        </w:rPr>
        <w:t xml:space="preserve"> </w:t>
      </w:r>
    </w:p>
    <w:p w:rsidR="00BC2A26" w:rsidRPr="004A15C5" w:rsidRDefault="00BC2A26" w:rsidP="00CD6920">
      <w:pPr>
        <w:pStyle w:val="ListParagraph"/>
        <w:spacing w:after="240"/>
        <w:ind w:left="0"/>
        <w:contextualSpacing w:val="0"/>
        <w:jc w:val="center"/>
        <w:rPr>
          <w:rFonts w:ascii="Lub Dub Medium" w:hAnsi="Lub Dub Medium" w:cs="Arial"/>
          <w:sz w:val="22"/>
          <w:szCs w:val="22"/>
        </w:rPr>
      </w:pPr>
      <w:r w:rsidRPr="00B16028">
        <w:rPr>
          <w:rFonts w:ascii="Lub Dub Medium" w:hAnsi="Lub Dub Medium" w:cs="Arial"/>
          <w:noProof/>
          <w:sz w:val="22"/>
          <w:szCs w:val="22"/>
        </w:rPr>
        <mc:AlternateContent>
          <mc:Choice Requires="wps">
            <w:drawing>
              <wp:anchor distT="0" distB="0" distL="114300" distR="114300" simplePos="0" relativeHeight="251658240" behindDoc="0" locked="0" layoutInCell="1" allowOverlap="1" wp14:anchorId="7F532E6C" wp14:editId="18747866">
                <wp:simplePos x="0" y="0"/>
                <wp:positionH relativeFrom="column">
                  <wp:posOffset>5219700</wp:posOffset>
                </wp:positionH>
                <wp:positionV relativeFrom="paragraph">
                  <wp:posOffset>1491615</wp:posOffset>
                </wp:positionV>
                <wp:extent cx="666115" cy="354227"/>
                <wp:effectExtent l="0" t="0" r="19685" b="27305"/>
                <wp:wrapNone/>
                <wp:docPr id="1" name="Rounded Rectangle 1"/>
                <wp:cNvGraphicFramePr/>
                <a:graphic xmlns:a="http://schemas.openxmlformats.org/drawingml/2006/main">
                  <a:graphicData uri="http://schemas.microsoft.com/office/word/2010/wordprocessingShape">
                    <wps:wsp>
                      <wps:cNvSpPr/>
                      <wps:spPr>
                        <a:xfrm>
                          <a:off x="0" y="0"/>
                          <a:ext cx="666115" cy="354227"/>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795561" id="Rounded Rectangle 1" o:spid="_x0000_s1026" style="position:absolute;margin-left:411pt;margin-top:117.45pt;width:52.45pt;height:27.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" filled="f" strokecolor="#c0504d [3205]" strokeweight="2pt"/>
            </w:pict>
          </mc:Fallback>
        </mc:AlternateContent>
      </w:r>
      <w:r w:rsidR="006D6961">
        <w:rPr>
          <w:noProof/>
        </w:rPr>
        <w:drawing>
          <wp:inline distT="0" distB="0" distL="0" distR="0" wp14:anchorId="6325DF22" wp14:editId="54052150">
            <wp:extent cx="5319721" cy="2029868"/>
            <wp:effectExtent l="171450" t="171450" r="147955" b="1803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99934" cy="20604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C2A26" w:rsidRPr="004A15C5" w:rsidRDefault="00BC2A26"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Click “CONTINUE”</w:t>
      </w:r>
    </w:p>
    <w:p w:rsidR="003311FD" w:rsidRPr="004A15C5" w:rsidRDefault="00BC2A26"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CERTIFICATE TAB- </w:t>
      </w:r>
      <w:r w:rsidR="005A7D79" w:rsidRPr="004A15C5">
        <w:rPr>
          <w:rFonts w:ascii="Lub Dub Medium" w:hAnsi="Lub Dub Medium" w:cs="Arial"/>
          <w:sz w:val="22"/>
          <w:szCs w:val="22"/>
        </w:rPr>
        <w:t xml:space="preserve">Prior to closing out of the testing site </w:t>
      </w:r>
      <w:r w:rsidRPr="004A15C5">
        <w:rPr>
          <w:rFonts w:ascii="Lub Dub Medium" w:hAnsi="Lub Dub Medium" w:cs="Arial"/>
          <w:sz w:val="22"/>
          <w:szCs w:val="22"/>
        </w:rPr>
        <w:t xml:space="preserve">make sure to download and save your certificate of completion for your records. </w:t>
      </w:r>
    </w:p>
    <w:p w:rsidR="00BC2A26" w:rsidRPr="004A15C5" w:rsidRDefault="00BC2A26" w:rsidP="003311FD">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Click on the blue link that reads </w:t>
      </w:r>
      <w:r w:rsidRPr="004A15C5">
        <w:rPr>
          <w:rFonts w:ascii="Lub Dub Medium" w:hAnsi="Lub Dub Medium" w:cs="Arial"/>
          <w:b/>
          <w:color w:val="0070C0"/>
          <w:sz w:val="22"/>
          <w:szCs w:val="22"/>
        </w:rPr>
        <w:t>“</w:t>
      </w:r>
      <w:r w:rsidR="006D6961" w:rsidRPr="006D6961">
        <w:rPr>
          <w:rFonts w:ascii="Lub Dub Medium" w:hAnsi="Lub Dub Medium" w:cs="Arial"/>
          <w:b/>
          <w:color w:val="0070C0"/>
          <w:sz w:val="22"/>
          <w:szCs w:val="22"/>
        </w:rPr>
        <w:t>NONACCR</w:t>
      </w:r>
      <w:r w:rsidRPr="004A15C5">
        <w:rPr>
          <w:rFonts w:ascii="Lub Dub Medium" w:hAnsi="Lub Dub Medium" w:cs="Arial"/>
          <w:b/>
          <w:color w:val="0070C0"/>
          <w:sz w:val="22"/>
          <w:szCs w:val="22"/>
        </w:rPr>
        <w:t xml:space="preserve">”. </w:t>
      </w:r>
      <w:r w:rsidR="006D6961" w:rsidRPr="00CD6920">
        <w:rPr>
          <w:rFonts w:ascii="Lub Dub Medium" w:hAnsi="Lub Dub Medium" w:cs="Arial"/>
          <w:sz w:val="22"/>
          <w:szCs w:val="22"/>
        </w:rPr>
        <w:t>In Chrome, you will see the file downloading at the bottom of your browser.</w:t>
      </w:r>
      <w:r w:rsidR="006D6961">
        <w:rPr>
          <w:rFonts w:ascii="Lub Dub Medium" w:hAnsi="Lub Dub Medium" w:cs="Arial"/>
          <w:b/>
          <w:sz w:val="22"/>
          <w:szCs w:val="22"/>
        </w:rPr>
        <w:t xml:space="preserve"> </w:t>
      </w:r>
      <w:r w:rsidRPr="004A15C5">
        <w:rPr>
          <w:rFonts w:ascii="Lub Dub Medium" w:hAnsi="Lub Dub Medium" w:cs="Arial"/>
          <w:sz w:val="22"/>
          <w:szCs w:val="22"/>
        </w:rPr>
        <w:t>Open and save the file for your records.</w:t>
      </w:r>
    </w:p>
    <w:p w:rsidR="00BC2A26" w:rsidRPr="004A15C5" w:rsidRDefault="00BC2A26" w:rsidP="00522217">
      <w:pPr>
        <w:pStyle w:val="ListParagraph"/>
        <w:numPr>
          <w:ilvl w:val="0"/>
          <w:numId w:val="1"/>
        </w:numPr>
        <w:spacing w:after="240"/>
        <w:contextualSpacing w:val="0"/>
        <w:rPr>
          <w:rFonts w:ascii="Lub Dub Medium" w:hAnsi="Lub Dub Medium" w:cs="Arial"/>
          <w:sz w:val="22"/>
          <w:szCs w:val="22"/>
        </w:rPr>
      </w:pPr>
      <w:r w:rsidRPr="004A15C5">
        <w:rPr>
          <w:rFonts w:ascii="Lub Dub Medium" w:hAnsi="Lub Dub Medium" w:cs="Arial"/>
          <w:sz w:val="22"/>
          <w:szCs w:val="22"/>
        </w:rPr>
        <w:t xml:space="preserve"> To conclude the exam process, click “CLOSE”</w:t>
      </w:r>
    </w:p>
    <w:p w:rsidR="009844CE" w:rsidRDefault="009844CE" w:rsidP="009844CE">
      <w:pPr>
        <w:rPr>
          <w:rFonts w:ascii="Lub Dub Medium" w:hAnsi="Lub Dub Medium" w:cs="Arial"/>
          <w:b/>
          <w:sz w:val="22"/>
          <w:szCs w:val="22"/>
        </w:rPr>
      </w:pPr>
    </w:p>
    <w:p w:rsidR="006D6961" w:rsidRPr="00CD6920" w:rsidRDefault="009844CE" w:rsidP="00CD6920">
      <w:pPr>
        <w:spacing w:before="120" w:after="120"/>
        <w:rPr>
          <w:rFonts w:ascii="Lub Dub Medium" w:hAnsi="Lub Dub Medium" w:cs="Arial"/>
          <w:b/>
          <w:sz w:val="22"/>
          <w:szCs w:val="22"/>
          <w:u w:val="single"/>
        </w:rPr>
      </w:pPr>
      <w:r w:rsidRPr="009844CE">
        <w:rPr>
          <w:rFonts w:ascii="Lub Dub Medium" w:hAnsi="Lub Dub Medium" w:cs="Arial"/>
          <w:b/>
          <w:sz w:val="22"/>
          <w:szCs w:val="22"/>
          <w:u w:val="single"/>
        </w:rPr>
        <w:t>OBTAINING YOUR PMT ACCESS AFTER PASSING THE EXAM</w:t>
      </w:r>
    </w:p>
    <w:p w:rsidR="006D6961" w:rsidRPr="004A15C5" w:rsidRDefault="006D6961" w:rsidP="00CD6920">
      <w:pPr>
        <w:pStyle w:val="ListParagraph"/>
        <w:numPr>
          <w:ilvl w:val="0"/>
          <w:numId w:val="9"/>
        </w:numPr>
        <w:spacing w:before="120" w:after="120"/>
        <w:ind w:left="778"/>
        <w:contextualSpacing w:val="0"/>
        <w:rPr>
          <w:rFonts w:ascii="Lub Dub Medium" w:hAnsi="Lub Dub Medium" w:cs="Arial"/>
          <w:i/>
          <w:sz w:val="22"/>
          <w:szCs w:val="22"/>
        </w:rPr>
      </w:pPr>
      <w:r w:rsidRPr="004A15C5">
        <w:rPr>
          <w:rFonts w:ascii="Lub Dub Medium" w:hAnsi="Lub Dub Medium" w:cs="Arial"/>
          <w:sz w:val="22"/>
          <w:szCs w:val="22"/>
        </w:rPr>
        <w:t xml:space="preserve">The AHA will receive a report </w:t>
      </w:r>
      <w:r w:rsidR="006F4FDD">
        <w:rPr>
          <w:rFonts w:ascii="Lub Dub Medium" w:hAnsi="Lub Dub Medium" w:cs="Arial"/>
          <w:sz w:val="22"/>
          <w:szCs w:val="22"/>
        </w:rPr>
        <w:t>1-2 working days</w:t>
      </w:r>
      <w:r w:rsidRPr="004A15C5">
        <w:rPr>
          <w:rFonts w:ascii="Lub Dub Medium" w:hAnsi="Lub Dub Medium" w:cs="Arial"/>
          <w:sz w:val="22"/>
          <w:szCs w:val="22"/>
        </w:rPr>
        <w:t xml:space="preserve"> after you pass your exam which reflects your “passed” status. IQVIA will be notified </w:t>
      </w:r>
      <w:r>
        <w:rPr>
          <w:rFonts w:ascii="Lub Dub Medium" w:hAnsi="Lub Dub Medium" w:cs="Arial"/>
          <w:sz w:val="22"/>
          <w:szCs w:val="22"/>
        </w:rPr>
        <w:t xml:space="preserve">by AHA </w:t>
      </w:r>
      <w:r w:rsidRPr="004A15C5">
        <w:rPr>
          <w:rFonts w:ascii="Lub Dub Medium" w:hAnsi="Lub Dub Medium" w:cs="Arial"/>
          <w:sz w:val="22"/>
          <w:szCs w:val="22"/>
        </w:rPr>
        <w:t>that you have completed the exam and are eligible to attend the PMT training and obtain your username and password.</w:t>
      </w:r>
      <w:r w:rsidRPr="004A15C5">
        <w:rPr>
          <w:rFonts w:ascii="Calibri" w:hAnsi="Calibri" w:cs="Calibri"/>
          <w:sz w:val="22"/>
          <w:szCs w:val="22"/>
        </w:rPr>
        <w:t> </w:t>
      </w:r>
      <w:r w:rsidRPr="004A15C5">
        <w:rPr>
          <w:rFonts w:ascii="Lub Dub Medium" w:hAnsi="Lub Dub Medium" w:cs="Arial"/>
          <w:sz w:val="22"/>
          <w:szCs w:val="22"/>
        </w:rPr>
        <w:t xml:space="preserve"> </w:t>
      </w:r>
    </w:p>
    <w:p w:rsidR="009844CE" w:rsidRPr="004A15C5" w:rsidRDefault="006D6961" w:rsidP="00CD6920">
      <w:pPr>
        <w:pStyle w:val="ListParagraph"/>
        <w:numPr>
          <w:ilvl w:val="0"/>
          <w:numId w:val="9"/>
        </w:numPr>
        <w:spacing w:before="120" w:after="120"/>
        <w:contextualSpacing w:val="0"/>
        <w:rPr>
          <w:rFonts w:ascii="Lub Dub Medium" w:hAnsi="Lub Dub Medium" w:cs="Arial"/>
          <w:sz w:val="22"/>
          <w:szCs w:val="22"/>
        </w:rPr>
      </w:pPr>
      <w:r w:rsidRPr="004A15C5">
        <w:rPr>
          <w:rFonts w:ascii="Lub Dub Medium" w:hAnsi="Lub Dub Medium" w:cs="Arial"/>
          <w:sz w:val="22"/>
          <w:szCs w:val="22"/>
        </w:rPr>
        <w:t>You will need to call IQVIA Help Desk 1-888-526-6700 to schedule your training.</w:t>
      </w:r>
      <w:r w:rsidRPr="004A15C5">
        <w:rPr>
          <w:rFonts w:ascii="Calibri" w:hAnsi="Calibri" w:cs="Calibri"/>
          <w:sz w:val="22"/>
          <w:szCs w:val="22"/>
        </w:rPr>
        <w:t> </w:t>
      </w:r>
      <w:r w:rsidRPr="004A15C5">
        <w:rPr>
          <w:rFonts w:ascii="Lub Dub Medium" w:hAnsi="Lub Dub Medium" w:cs="Arial"/>
          <w:sz w:val="22"/>
          <w:szCs w:val="22"/>
        </w:rPr>
        <w:t xml:space="preserve"> </w:t>
      </w:r>
    </w:p>
    <w:p w:rsidR="00D63084" w:rsidRDefault="006D6961" w:rsidP="00CD6920">
      <w:pPr>
        <w:pStyle w:val="ListParagraph"/>
        <w:numPr>
          <w:ilvl w:val="0"/>
          <w:numId w:val="9"/>
        </w:numPr>
        <w:spacing w:before="120" w:after="120"/>
        <w:contextualSpacing w:val="0"/>
        <w:rPr>
          <w:rFonts w:ascii="Lub Dub Medium" w:hAnsi="Lub Dub Medium" w:cs="Arial"/>
          <w:sz w:val="22"/>
          <w:szCs w:val="22"/>
        </w:rPr>
      </w:pPr>
      <w:r w:rsidRPr="009844CE">
        <w:rPr>
          <w:rFonts w:ascii="Lub Dub Medium" w:hAnsi="Lub Dub Medium" w:cs="Arial"/>
          <w:sz w:val="22"/>
          <w:szCs w:val="22"/>
        </w:rPr>
        <w:t>Please allow 3 business days after you pass your exam prior to contacting the help desk to ensure all the appropriate notifications have occurred.</w:t>
      </w:r>
    </w:p>
    <w:p w:rsidR="00D71D85" w:rsidRDefault="00D71D85" w:rsidP="00D71D85">
      <w:pPr>
        <w:spacing w:before="120" w:after="120"/>
        <w:rPr>
          <w:rFonts w:ascii="Lub Dub Medium" w:hAnsi="Lub Dub Medium" w:cs="Arial"/>
          <w:sz w:val="22"/>
          <w:szCs w:val="22"/>
        </w:rPr>
      </w:pPr>
    </w:p>
    <w:p w:rsidR="00D71D85" w:rsidRPr="008E75D7" w:rsidRDefault="00D71D85" w:rsidP="00D71D85">
      <w:pPr>
        <w:spacing w:after="240"/>
        <w:rPr>
          <w:rFonts w:ascii="Lub Dub Medium" w:hAnsi="Lub Dub Medium" w:cs="Arial"/>
          <w:b/>
          <w:sz w:val="22"/>
          <w:szCs w:val="22"/>
          <w:u w:val="single"/>
        </w:rPr>
      </w:pPr>
      <w:r w:rsidRPr="008E75D7">
        <w:rPr>
          <w:rFonts w:ascii="Lub Dub Medium" w:hAnsi="Lub Dub Medium" w:cs="Arial"/>
          <w:b/>
          <w:sz w:val="22"/>
          <w:szCs w:val="22"/>
          <w:u w:val="single"/>
        </w:rPr>
        <w:t>AUTHORIZING ABSTRACTORS TO ENTER DATA</w:t>
      </w:r>
    </w:p>
    <w:p w:rsidR="00D71D85" w:rsidRPr="006009D0" w:rsidRDefault="00D71D85" w:rsidP="00D71D85">
      <w:pPr>
        <w:spacing w:after="240"/>
        <w:rPr>
          <w:rFonts w:ascii="Lub Dub Medium" w:hAnsi="Lub Dub Medium" w:cs="Arial"/>
          <w:sz w:val="22"/>
          <w:szCs w:val="22"/>
        </w:rPr>
      </w:pPr>
      <w:r w:rsidRPr="00427D0C">
        <w:rPr>
          <w:rFonts w:ascii="Lub Dub Medium" w:hAnsi="Lub Dub Medium" w:cs="Arial"/>
          <w:sz w:val="22"/>
          <w:szCs w:val="22"/>
        </w:rPr>
        <w:t>For</w:t>
      </w:r>
      <w:r w:rsidRPr="006009D0">
        <w:rPr>
          <w:rFonts w:ascii="Lub Dub Medium" w:hAnsi="Lub Dub Medium" w:cs="Arial"/>
          <w:sz w:val="22"/>
          <w:szCs w:val="22"/>
        </w:rPr>
        <w:t xml:space="preserve"> IQVIA to provide access to the Patient Management Tool, they must have an email authorization from the Get with the Guidelines-Resuscitation lead at your hospital stating that you are permitted to enter data for the hospital. </w:t>
      </w:r>
    </w:p>
    <w:p w:rsidR="00D71D85" w:rsidRPr="006009D0" w:rsidRDefault="00D71D85" w:rsidP="00D71D85">
      <w:pPr>
        <w:spacing w:after="240"/>
        <w:rPr>
          <w:rFonts w:ascii="Lub Dub Medium" w:hAnsi="Lub Dub Medium" w:cs="Arial"/>
          <w:sz w:val="22"/>
          <w:szCs w:val="22"/>
        </w:rPr>
      </w:pPr>
      <w:r w:rsidRPr="006009D0">
        <w:rPr>
          <w:rFonts w:ascii="Lub Dub Medium" w:hAnsi="Lub Dub Medium" w:cs="Arial"/>
          <w:sz w:val="22"/>
          <w:szCs w:val="22"/>
        </w:rPr>
        <w:t>If you are the Resuscitation lead, you will still send the email but note that you are the lead for the program at your hospital, that you will be entering data and that you will be authorizing other abstractors to enter data for the hospital.</w:t>
      </w:r>
    </w:p>
    <w:p w:rsidR="00D71D85" w:rsidRPr="006009D0" w:rsidRDefault="00D71D85" w:rsidP="00D71D85">
      <w:pPr>
        <w:spacing w:after="240"/>
        <w:rPr>
          <w:rFonts w:ascii="Lub Dub Medium" w:hAnsi="Lub Dub Medium" w:cs="Arial"/>
          <w:sz w:val="22"/>
          <w:szCs w:val="22"/>
        </w:rPr>
      </w:pPr>
      <w:r w:rsidRPr="006009D0">
        <w:rPr>
          <w:rFonts w:ascii="Lub Dub Medium" w:hAnsi="Lub Dub Medium" w:cs="Arial"/>
          <w:sz w:val="22"/>
          <w:szCs w:val="22"/>
        </w:rPr>
        <w:t xml:space="preserve">Send the email to </w:t>
      </w:r>
      <w:hyperlink r:id="rId24" w:history="1">
        <w:r w:rsidRPr="006009D0">
          <w:rPr>
            <w:rStyle w:val="Hyperlink"/>
            <w:rFonts w:ascii="Lub Dub Medium" w:hAnsi="Lub Dub Medium" w:cs="Arial"/>
            <w:sz w:val="22"/>
            <w:szCs w:val="22"/>
          </w:rPr>
          <w:t>InfosarioOutcomeSupport@quintiles.com</w:t>
        </w:r>
      </w:hyperlink>
      <w:r w:rsidRPr="006009D0">
        <w:rPr>
          <w:rFonts w:ascii="Lub Dub Medium" w:hAnsi="Lub Dub Medium" w:cs="Arial"/>
          <w:sz w:val="22"/>
          <w:szCs w:val="22"/>
        </w:rPr>
        <w:t xml:space="preserve"> with the subject:  “GWTG-R Data Abstractor Authorization”</w:t>
      </w:r>
    </w:p>
    <w:p w:rsidR="00D71D85" w:rsidRPr="008E75D7" w:rsidRDefault="00D71D85" w:rsidP="008E75D7">
      <w:pPr>
        <w:spacing w:before="120" w:after="120"/>
        <w:rPr>
          <w:rFonts w:ascii="Lub Dub Medium" w:hAnsi="Lub Dub Medium" w:cs="Arial"/>
          <w:sz w:val="22"/>
          <w:szCs w:val="22"/>
        </w:rPr>
      </w:pPr>
    </w:p>
    <w:sectPr w:rsidR="00D71D85" w:rsidRPr="008E75D7" w:rsidSect="00CD6920">
      <w:footerReference w:type="default" r:id="rId25"/>
      <w:headerReference w:type="first" r:id="rId26"/>
      <w:pgSz w:w="12240" w:h="15840"/>
      <w:pgMar w:top="810" w:right="720" w:bottom="1170" w:left="720" w:header="720" w:footer="1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D7F" w:rsidRDefault="002D4D7F" w:rsidP="0004334F">
      <w:r>
        <w:separator/>
      </w:r>
    </w:p>
  </w:endnote>
  <w:endnote w:type="continuationSeparator" w:id="0">
    <w:p w:rsidR="002D4D7F" w:rsidRDefault="002D4D7F" w:rsidP="0004334F">
      <w:r>
        <w:continuationSeparator/>
      </w:r>
    </w:p>
  </w:endnote>
  <w:endnote w:type="continuationNotice" w:id="1">
    <w:p w:rsidR="002D4D7F" w:rsidRDefault="002D4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b Dub Medium">
    <w:panose1 w:val="020B06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567964"/>
      <w:docPartObj>
        <w:docPartGallery w:val="Page Numbers (Bottom of Page)"/>
        <w:docPartUnique/>
      </w:docPartObj>
    </w:sdtPr>
    <w:sdtEndPr>
      <w:rPr>
        <w:noProof/>
      </w:rPr>
    </w:sdtEndPr>
    <w:sdtContent>
      <w:p w:rsidR="004355BC" w:rsidRDefault="00E97BD8" w:rsidP="00E97BD8">
        <w:pPr>
          <w:pStyle w:val="Footer"/>
          <w:jc w:val="center"/>
        </w:pPr>
        <w:r>
          <w:t xml:space="preserve">Updated </w:t>
        </w:r>
        <w:r w:rsidR="008C1E6D">
          <w:t>December</w:t>
        </w:r>
        <w:r w:rsidR="00D97EB0">
          <w:t xml:space="preserve"> 2019</w:t>
        </w:r>
        <w:r w:rsidR="004355BC">
          <w:tab/>
        </w:r>
        <w:r w:rsidR="004355BC">
          <w:tab/>
        </w:r>
        <w:r w:rsidR="004355BC">
          <w:fldChar w:fldCharType="begin"/>
        </w:r>
        <w:r w:rsidR="004355BC">
          <w:instrText xml:space="preserve"> PAGE   \* MERGEFORMAT </w:instrText>
        </w:r>
        <w:r w:rsidR="004355BC">
          <w:fldChar w:fldCharType="separate"/>
        </w:r>
        <w:r w:rsidR="004355BC">
          <w:rPr>
            <w:noProof/>
          </w:rPr>
          <w:t>2</w:t>
        </w:r>
        <w:r w:rsidR="004355BC">
          <w:rPr>
            <w:noProof/>
          </w:rPr>
          <w:fldChar w:fldCharType="end"/>
        </w:r>
      </w:p>
    </w:sdtContent>
  </w:sdt>
  <w:p w:rsidR="007A5581" w:rsidRDefault="007A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D7F" w:rsidRDefault="002D4D7F" w:rsidP="0004334F">
      <w:r>
        <w:separator/>
      </w:r>
    </w:p>
  </w:footnote>
  <w:footnote w:type="continuationSeparator" w:id="0">
    <w:p w:rsidR="002D4D7F" w:rsidRDefault="002D4D7F" w:rsidP="0004334F">
      <w:r>
        <w:continuationSeparator/>
      </w:r>
    </w:p>
  </w:footnote>
  <w:footnote w:type="continuationNotice" w:id="1">
    <w:p w:rsidR="002D4D7F" w:rsidRDefault="002D4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4CE" w:rsidRDefault="009844CE" w:rsidP="009844CE">
    <w:pPr>
      <w:pStyle w:val="Header"/>
      <w:rPr>
        <w:rFonts w:ascii="Lub Dub Medium" w:hAnsi="Lub Dub Medium"/>
        <w:sz w:val="32"/>
        <w:szCs w:val="40"/>
      </w:rPr>
    </w:pPr>
    <w:r>
      <w:rPr>
        <w:rFonts w:ascii="Lub Dub Medium" w:hAnsi="Lub Dub Medium"/>
        <w:noProof/>
        <w:sz w:val="32"/>
        <w:szCs w:val="40"/>
      </w:rPr>
      <w:drawing>
        <wp:inline distT="0" distB="0" distL="0" distR="0" wp14:anchorId="27F51946" wp14:editId="4BC84CD0">
          <wp:extent cx="1276350" cy="69242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HA_LOGO-RGB_r+k_sm.jpg"/>
                  <pic:cNvPicPr/>
                </pic:nvPicPr>
                <pic:blipFill>
                  <a:blip r:embed="rId1">
                    <a:extLst>
                      <a:ext uri="{28A0092B-C50C-407E-A947-70E740481C1C}">
                        <a14:useLocalDpi xmlns:a14="http://schemas.microsoft.com/office/drawing/2010/main" val="0"/>
                      </a:ext>
                    </a:extLst>
                  </a:blip>
                  <a:stretch>
                    <a:fillRect/>
                  </a:stretch>
                </pic:blipFill>
                <pic:spPr>
                  <a:xfrm>
                    <a:off x="0" y="0"/>
                    <a:ext cx="1302912" cy="706830"/>
                  </a:xfrm>
                  <a:prstGeom prst="rect">
                    <a:avLst/>
                  </a:prstGeom>
                </pic:spPr>
              </pic:pic>
            </a:graphicData>
          </a:graphic>
        </wp:inline>
      </w:drawing>
    </w:r>
    <w:r>
      <w:rPr>
        <w:rFonts w:ascii="Lub Dub Medium" w:hAnsi="Lub Dub Medium"/>
        <w:sz w:val="32"/>
        <w:szCs w:val="40"/>
      </w:rPr>
      <w:tab/>
      <w:t xml:space="preserve">                         </w:t>
    </w:r>
    <w:r>
      <w:rPr>
        <w:rFonts w:ascii="Lub Dub Medium" w:hAnsi="Lub Dub Medium"/>
        <w:noProof/>
        <w:sz w:val="32"/>
        <w:szCs w:val="40"/>
      </w:rPr>
      <w:t xml:space="preserve">                   </w:t>
    </w:r>
    <w:r>
      <w:rPr>
        <w:rFonts w:ascii="Lub Dub Medium" w:hAnsi="Lub Dub Medium"/>
        <w:noProof/>
        <w:sz w:val="32"/>
        <w:szCs w:val="40"/>
      </w:rPr>
      <w:drawing>
        <wp:inline distT="0" distB="0" distL="0" distR="0" wp14:anchorId="605387EA" wp14:editId="144C9392">
          <wp:extent cx="2992621" cy="581025"/>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TG-RESUS_LOGO_RGB-HEX_o+k_LG.jpg"/>
                  <pic:cNvPicPr/>
                </pic:nvPicPr>
                <pic:blipFill>
                  <a:blip r:embed="rId2">
                    <a:extLst>
                      <a:ext uri="{28A0092B-C50C-407E-A947-70E740481C1C}">
                        <a14:useLocalDpi xmlns:a14="http://schemas.microsoft.com/office/drawing/2010/main" val="0"/>
                      </a:ext>
                    </a:extLst>
                  </a:blip>
                  <a:stretch>
                    <a:fillRect/>
                  </a:stretch>
                </pic:blipFill>
                <pic:spPr>
                  <a:xfrm>
                    <a:off x="0" y="0"/>
                    <a:ext cx="3083697" cy="598708"/>
                  </a:xfrm>
                  <a:prstGeom prst="rect">
                    <a:avLst/>
                  </a:prstGeom>
                </pic:spPr>
              </pic:pic>
            </a:graphicData>
          </a:graphic>
        </wp:inline>
      </w:drawing>
    </w:r>
  </w:p>
  <w:p w:rsidR="009844CE" w:rsidRDefault="009844CE" w:rsidP="009844CE">
    <w:pPr>
      <w:pStyle w:val="Header"/>
      <w:rPr>
        <w:rFonts w:ascii="Lub Dub Medium" w:hAnsi="Lub Dub Medium"/>
        <w:sz w:val="32"/>
        <w:szCs w:val="40"/>
      </w:rPr>
    </w:pPr>
  </w:p>
  <w:p w:rsidR="009844CE" w:rsidRPr="00FD45B6" w:rsidRDefault="009844CE" w:rsidP="009844CE">
    <w:pPr>
      <w:pStyle w:val="Header"/>
      <w:rPr>
        <w:rFonts w:ascii="Lub Dub Medium" w:hAnsi="Lub Dub Medium"/>
        <w:sz w:val="2"/>
        <w:szCs w:val="40"/>
      </w:rPr>
    </w:pPr>
  </w:p>
  <w:p w:rsidR="009844CE" w:rsidRDefault="009844CE" w:rsidP="009844CE">
    <w:pPr>
      <w:pStyle w:val="Header"/>
      <w:rPr>
        <w:rFonts w:ascii="Lub Dub Medium" w:hAnsi="Lub Dub Medium"/>
        <w:sz w:val="32"/>
        <w:szCs w:val="40"/>
      </w:rPr>
    </w:pPr>
    <w:r w:rsidRPr="008C7242">
      <w:rPr>
        <w:rFonts w:ascii="Lub Dub Medium" w:hAnsi="Lub Dub Medium"/>
        <w:sz w:val="32"/>
        <w:szCs w:val="40"/>
      </w:rPr>
      <w:t>A Step-By-Step Guide for Completing the</w:t>
    </w:r>
  </w:p>
  <w:p w:rsidR="009844CE" w:rsidRDefault="009844CE" w:rsidP="009844CE">
    <w:pPr>
      <w:pStyle w:val="Header"/>
      <w:rPr>
        <w:rFonts w:ascii="Lub Dub Medium" w:hAnsi="Lub Dub Medium"/>
        <w:sz w:val="32"/>
        <w:szCs w:val="40"/>
      </w:rPr>
    </w:pPr>
    <w:r w:rsidRPr="008C7242">
      <w:rPr>
        <w:rFonts w:ascii="Lub Dub Medium" w:hAnsi="Lub Dub Medium"/>
        <w:sz w:val="32"/>
        <w:szCs w:val="40"/>
      </w:rPr>
      <w:t>Get with the Guidelines-Resuscitation</w:t>
    </w:r>
    <w:r w:rsidRPr="008C7242">
      <w:rPr>
        <w:rFonts w:ascii="Lub Dub Medium" w:hAnsi="Lub Dub Medium"/>
        <w:sz w:val="32"/>
        <w:szCs w:val="40"/>
        <w:vertAlign w:val="superscript"/>
      </w:rPr>
      <w:t xml:space="preserve">® </w:t>
    </w:r>
    <w:r w:rsidRPr="008C7242">
      <w:rPr>
        <w:rFonts w:ascii="Lub Dub Medium" w:hAnsi="Lub Dub Medium"/>
        <w:sz w:val="32"/>
        <w:szCs w:val="40"/>
      </w:rPr>
      <w:t xml:space="preserve">Data Abstractor </w:t>
    </w:r>
    <w:r w:rsidR="002D6FBD">
      <w:rPr>
        <w:rFonts w:ascii="Lub Dub Medium" w:hAnsi="Lub Dub Medium"/>
        <w:sz w:val="32"/>
        <w:szCs w:val="40"/>
      </w:rPr>
      <w:t>Training and Certification Program</w:t>
    </w:r>
  </w:p>
  <w:p w:rsidR="009844CE" w:rsidRDefault="009844CE" w:rsidP="00CD6920">
    <w:pPr>
      <w:pStyle w:val="Header"/>
      <w:tabs>
        <w:tab w:val="clear" w:pos="4680"/>
        <w:tab w:val="clear" w:pos="9360"/>
        <w:tab w:val="left" w:pos="29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769E"/>
    <w:multiLevelType w:val="hybridMultilevel"/>
    <w:tmpl w:val="9B84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E5F2B"/>
    <w:multiLevelType w:val="hybridMultilevel"/>
    <w:tmpl w:val="98907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17797"/>
    <w:multiLevelType w:val="hybridMultilevel"/>
    <w:tmpl w:val="5120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864AFD"/>
    <w:multiLevelType w:val="hybridMultilevel"/>
    <w:tmpl w:val="1756B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EE78FD"/>
    <w:multiLevelType w:val="hybridMultilevel"/>
    <w:tmpl w:val="178252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DAF1F16"/>
    <w:multiLevelType w:val="hybridMultilevel"/>
    <w:tmpl w:val="523883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1728B"/>
    <w:multiLevelType w:val="hybridMultilevel"/>
    <w:tmpl w:val="4076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81B3D"/>
    <w:multiLevelType w:val="hybridMultilevel"/>
    <w:tmpl w:val="52D88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A18F3"/>
    <w:multiLevelType w:val="hybridMultilevel"/>
    <w:tmpl w:val="904C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D3667"/>
    <w:multiLevelType w:val="hybridMultilevel"/>
    <w:tmpl w:val="54DE1D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9"/>
  </w:num>
  <w:num w:numId="6">
    <w:abstractNumId w:val="8"/>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84"/>
    <w:rsid w:val="000267D2"/>
    <w:rsid w:val="000329CE"/>
    <w:rsid w:val="000330B0"/>
    <w:rsid w:val="0004334F"/>
    <w:rsid w:val="00060466"/>
    <w:rsid w:val="0006688F"/>
    <w:rsid w:val="0007224E"/>
    <w:rsid w:val="00090FFC"/>
    <w:rsid w:val="000A79F9"/>
    <w:rsid w:val="000C7A6C"/>
    <w:rsid w:val="000D088C"/>
    <w:rsid w:val="000D2E01"/>
    <w:rsid w:val="001113F4"/>
    <w:rsid w:val="001127EF"/>
    <w:rsid w:val="0013499F"/>
    <w:rsid w:val="0014096A"/>
    <w:rsid w:val="0016009C"/>
    <w:rsid w:val="00170CA7"/>
    <w:rsid w:val="00173618"/>
    <w:rsid w:val="0017558F"/>
    <w:rsid w:val="0019387B"/>
    <w:rsid w:val="00196057"/>
    <w:rsid w:val="001A146A"/>
    <w:rsid w:val="001A6112"/>
    <w:rsid w:val="001C6DC1"/>
    <w:rsid w:val="001D2AD7"/>
    <w:rsid w:val="001D5116"/>
    <w:rsid w:val="001D74B8"/>
    <w:rsid w:val="001E70E9"/>
    <w:rsid w:val="00200682"/>
    <w:rsid w:val="0020109C"/>
    <w:rsid w:val="002031D8"/>
    <w:rsid w:val="00203E21"/>
    <w:rsid w:val="00212413"/>
    <w:rsid w:val="0022789F"/>
    <w:rsid w:val="0023768E"/>
    <w:rsid w:val="0027074B"/>
    <w:rsid w:val="00270790"/>
    <w:rsid w:val="0027446D"/>
    <w:rsid w:val="00284F8B"/>
    <w:rsid w:val="00292510"/>
    <w:rsid w:val="002A1AA0"/>
    <w:rsid w:val="002A1E1B"/>
    <w:rsid w:val="002A30EA"/>
    <w:rsid w:val="002B79A8"/>
    <w:rsid w:val="002C0662"/>
    <w:rsid w:val="002C2948"/>
    <w:rsid w:val="002C779E"/>
    <w:rsid w:val="002D2670"/>
    <w:rsid w:val="002D4D7F"/>
    <w:rsid w:val="002D6FBD"/>
    <w:rsid w:val="002E108B"/>
    <w:rsid w:val="002E4957"/>
    <w:rsid w:val="002F7186"/>
    <w:rsid w:val="003002EF"/>
    <w:rsid w:val="00302AC1"/>
    <w:rsid w:val="00315C0A"/>
    <w:rsid w:val="003250C4"/>
    <w:rsid w:val="003311FD"/>
    <w:rsid w:val="003321D3"/>
    <w:rsid w:val="003546FE"/>
    <w:rsid w:val="00356601"/>
    <w:rsid w:val="003645C9"/>
    <w:rsid w:val="00386F0B"/>
    <w:rsid w:val="003C1AE7"/>
    <w:rsid w:val="003F2FAA"/>
    <w:rsid w:val="003F74AA"/>
    <w:rsid w:val="00427D0C"/>
    <w:rsid w:val="004303E2"/>
    <w:rsid w:val="004355BC"/>
    <w:rsid w:val="00471C1F"/>
    <w:rsid w:val="0047726B"/>
    <w:rsid w:val="00481440"/>
    <w:rsid w:val="00485724"/>
    <w:rsid w:val="004969FE"/>
    <w:rsid w:val="004A15C5"/>
    <w:rsid w:val="004A43D8"/>
    <w:rsid w:val="004B6759"/>
    <w:rsid w:val="004C796C"/>
    <w:rsid w:val="00514563"/>
    <w:rsid w:val="00520600"/>
    <w:rsid w:val="00522217"/>
    <w:rsid w:val="00522D01"/>
    <w:rsid w:val="00531C32"/>
    <w:rsid w:val="0053580A"/>
    <w:rsid w:val="005419F9"/>
    <w:rsid w:val="00545AF0"/>
    <w:rsid w:val="00575F4B"/>
    <w:rsid w:val="005A4BA5"/>
    <w:rsid w:val="005A7D79"/>
    <w:rsid w:val="005B24F1"/>
    <w:rsid w:val="005C2C15"/>
    <w:rsid w:val="005C6430"/>
    <w:rsid w:val="005D477B"/>
    <w:rsid w:val="005F31D3"/>
    <w:rsid w:val="00600757"/>
    <w:rsid w:val="00621AF3"/>
    <w:rsid w:val="00622524"/>
    <w:rsid w:val="00623D13"/>
    <w:rsid w:val="00623E59"/>
    <w:rsid w:val="00625867"/>
    <w:rsid w:val="0063186C"/>
    <w:rsid w:val="006377D1"/>
    <w:rsid w:val="00646761"/>
    <w:rsid w:val="006803A6"/>
    <w:rsid w:val="00690D01"/>
    <w:rsid w:val="00695F49"/>
    <w:rsid w:val="006C5B8C"/>
    <w:rsid w:val="006D158B"/>
    <w:rsid w:val="006D6961"/>
    <w:rsid w:val="006F4FDD"/>
    <w:rsid w:val="00713BD1"/>
    <w:rsid w:val="007336F1"/>
    <w:rsid w:val="00747478"/>
    <w:rsid w:val="00752EA8"/>
    <w:rsid w:val="00757BA9"/>
    <w:rsid w:val="007730C7"/>
    <w:rsid w:val="00777D27"/>
    <w:rsid w:val="0078291B"/>
    <w:rsid w:val="00787467"/>
    <w:rsid w:val="007951E4"/>
    <w:rsid w:val="00797CDF"/>
    <w:rsid w:val="007A5581"/>
    <w:rsid w:val="007A61F3"/>
    <w:rsid w:val="007D00B2"/>
    <w:rsid w:val="007E55C9"/>
    <w:rsid w:val="00806365"/>
    <w:rsid w:val="00811253"/>
    <w:rsid w:val="00816F77"/>
    <w:rsid w:val="0082451B"/>
    <w:rsid w:val="0082699C"/>
    <w:rsid w:val="008337F4"/>
    <w:rsid w:val="008424AE"/>
    <w:rsid w:val="008472BC"/>
    <w:rsid w:val="008541ED"/>
    <w:rsid w:val="0086095B"/>
    <w:rsid w:val="0086098E"/>
    <w:rsid w:val="008763A6"/>
    <w:rsid w:val="00891475"/>
    <w:rsid w:val="00893149"/>
    <w:rsid w:val="008937B0"/>
    <w:rsid w:val="00896EFD"/>
    <w:rsid w:val="008A13F6"/>
    <w:rsid w:val="008A4555"/>
    <w:rsid w:val="008C1E6D"/>
    <w:rsid w:val="008C41D6"/>
    <w:rsid w:val="008C6546"/>
    <w:rsid w:val="008C7242"/>
    <w:rsid w:val="008E75D7"/>
    <w:rsid w:val="00904765"/>
    <w:rsid w:val="009127BA"/>
    <w:rsid w:val="00930879"/>
    <w:rsid w:val="00930E99"/>
    <w:rsid w:val="009323F6"/>
    <w:rsid w:val="00942155"/>
    <w:rsid w:val="00951A2D"/>
    <w:rsid w:val="00975ADC"/>
    <w:rsid w:val="009830B5"/>
    <w:rsid w:val="009844CE"/>
    <w:rsid w:val="009951C6"/>
    <w:rsid w:val="009B0A37"/>
    <w:rsid w:val="009C5CA6"/>
    <w:rsid w:val="009D2317"/>
    <w:rsid w:val="009E5D83"/>
    <w:rsid w:val="009F116F"/>
    <w:rsid w:val="009F52BF"/>
    <w:rsid w:val="00A00885"/>
    <w:rsid w:val="00A04698"/>
    <w:rsid w:val="00A24D32"/>
    <w:rsid w:val="00A3607C"/>
    <w:rsid w:val="00A517EA"/>
    <w:rsid w:val="00A6227C"/>
    <w:rsid w:val="00A6673F"/>
    <w:rsid w:val="00A90EC0"/>
    <w:rsid w:val="00AA72EA"/>
    <w:rsid w:val="00AC086C"/>
    <w:rsid w:val="00AC42A0"/>
    <w:rsid w:val="00AD4AF4"/>
    <w:rsid w:val="00AD7D3A"/>
    <w:rsid w:val="00B05830"/>
    <w:rsid w:val="00B1581E"/>
    <w:rsid w:val="00B16028"/>
    <w:rsid w:val="00B1702F"/>
    <w:rsid w:val="00B24BDC"/>
    <w:rsid w:val="00B4264E"/>
    <w:rsid w:val="00B455E3"/>
    <w:rsid w:val="00B63E1E"/>
    <w:rsid w:val="00B65A54"/>
    <w:rsid w:val="00B87FE7"/>
    <w:rsid w:val="00B97C43"/>
    <w:rsid w:val="00BA005C"/>
    <w:rsid w:val="00BC1C3C"/>
    <w:rsid w:val="00BC2A26"/>
    <w:rsid w:val="00BC469D"/>
    <w:rsid w:val="00BD5C98"/>
    <w:rsid w:val="00BD6BA1"/>
    <w:rsid w:val="00BE172C"/>
    <w:rsid w:val="00BF55E2"/>
    <w:rsid w:val="00C01010"/>
    <w:rsid w:val="00C050C7"/>
    <w:rsid w:val="00C07F13"/>
    <w:rsid w:val="00C11DEC"/>
    <w:rsid w:val="00C33640"/>
    <w:rsid w:val="00C4697D"/>
    <w:rsid w:val="00C6658D"/>
    <w:rsid w:val="00C66C88"/>
    <w:rsid w:val="00C675EE"/>
    <w:rsid w:val="00C87E2F"/>
    <w:rsid w:val="00CD6920"/>
    <w:rsid w:val="00CE7642"/>
    <w:rsid w:val="00CF3B1A"/>
    <w:rsid w:val="00CF7551"/>
    <w:rsid w:val="00D11B6B"/>
    <w:rsid w:val="00D20029"/>
    <w:rsid w:val="00D4338C"/>
    <w:rsid w:val="00D469AB"/>
    <w:rsid w:val="00D503DE"/>
    <w:rsid w:val="00D63084"/>
    <w:rsid w:val="00D71D85"/>
    <w:rsid w:val="00D73CF5"/>
    <w:rsid w:val="00D852EA"/>
    <w:rsid w:val="00D9157C"/>
    <w:rsid w:val="00D956CA"/>
    <w:rsid w:val="00D97EB0"/>
    <w:rsid w:val="00DA33E4"/>
    <w:rsid w:val="00DA44A8"/>
    <w:rsid w:val="00DA74F3"/>
    <w:rsid w:val="00DA76C0"/>
    <w:rsid w:val="00DB2251"/>
    <w:rsid w:val="00DB411E"/>
    <w:rsid w:val="00DD0C31"/>
    <w:rsid w:val="00DE4461"/>
    <w:rsid w:val="00DF3723"/>
    <w:rsid w:val="00E01ED6"/>
    <w:rsid w:val="00E036FE"/>
    <w:rsid w:val="00E11D7A"/>
    <w:rsid w:val="00E12478"/>
    <w:rsid w:val="00E12514"/>
    <w:rsid w:val="00E20017"/>
    <w:rsid w:val="00E20E7B"/>
    <w:rsid w:val="00E2386D"/>
    <w:rsid w:val="00E33E35"/>
    <w:rsid w:val="00E4411D"/>
    <w:rsid w:val="00E84860"/>
    <w:rsid w:val="00E9467E"/>
    <w:rsid w:val="00E9535E"/>
    <w:rsid w:val="00E97BD8"/>
    <w:rsid w:val="00EA4BD4"/>
    <w:rsid w:val="00EB45F8"/>
    <w:rsid w:val="00EC0DCA"/>
    <w:rsid w:val="00ED0F58"/>
    <w:rsid w:val="00F001FB"/>
    <w:rsid w:val="00F24E65"/>
    <w:rsid w:val="00F656E4"/>
    <w:rsid w:val="00F7513D"/>
    <w:rsid w:val="00F7758D"/>
    <w:rsid w:val="00F81734"/>
    <w:rsid w:val="00F86C4E"/>
    <w:rsid w:val="00F95959"/>
    <w:rsid w:val="00F9666D"/>
    <w:rsid w:val="00F97B93"/>
    <w:rsid w:val="00FB1583"/>
    <w:rsid w:val="00FC73B8"/>
    <w:rsid w:val="00FC76E1"/>
    <w:rsid w:val="00FD0050"/>
    <w:rsid w:val="00FF7EDB"/>
    <w:rsid w:val="3780BE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55EDF"/>
  <w15:docId w15:val="{0FBE45AE-724B-4692-AA38-F6DD259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3084"/>
    <w:rPr>
      <w:color w:val="0000FF" w:themeColor="hyperlink"/>
      <w:u w:val="single"/>
    </w:rPr>
  </w:style>
  <w:style w:type="character" w:styleId="FollowedHyperlink">
    <w:name w:val="FollowedHyperlink"/>
    <w:basedOn w:val="DefaultParagraphFont"/>
    <w:rsid w:val="00D63084"/>
    <w:rPr>
      <w:color w:val="800080" w:themeColor="followedHyperlink"/>
      <w:u w:val="single"/>
    </w:rPr>
  </w:style>
  <w:style w:type="paragraph" w:styleId="Header">
    <w:name w:val="header"/>
    <w:basedOn w:val="Normal"/>
    <w:link w:val="HeaderChar"/>
    <w:uiPriority w:val="99"/>
    <w:rsid w:val="0004334F"/>
    <w:pPr>
      <w:tabs>
        <w:tab w:val="center" w:pos="4680"/>
        <w:tab w:val="right" w:pos="9360"/>
      </w:tabs>
    </w:pPr>
  </w:style>
  <w:style w:type="character" w:customStyle="1" w:styleId="HeaderChar">
    <w:name w:val="Header Char"/>
    <w:basedOn w:val="DefaultParagraphFont"/>
    <w:link w:val="Header"/>
    <w:uiPriority w:val="99"/>
    <w:rsid w:val="0004334F"/>
    <w:rPr>
      <w:sz w:val="24"/>
      <w:szCs w:val="24"/>
    </w:rPr>
  </w:style>
  <w:style w:type="paragraph" w:styleId="Footer">
    <w:name w:val="footer"/>
    <w:basedOn w:val="Normal"/>
    <w:link w:val="FooterChar"/>
    <w:uiPriority w:val="99"/>
    <w:rsid w:val="0004334F"/>
    <w:pPr>
      <w:tabs>
        <w:tab w:val="center" w:pos="4680"/>
        <w:tab w:val="right" w:pos="9360"/>
      </w:tabs>
    </w:pPr>
  </w:style>
  <w:style w:type="character" w:customStyle="1" w:styleId="FooterChar">
    <w:name w:val="Footer Char"/>
    <w:basedOn w:val="DefaultParagraphFont"/>
    <w:link w:val="Footer"/>
    <w:uiPriority w:val="99"/>
    <w:rsid w:val="0004334F"/>
    <w:rPr>
      <w:sz w:val="24"/>
      <w:szCs w:val="24"/>
    </w:rPr>
  </w:style>
  <w:style w:type="paragraph" w:styleId="BalloonText">
    <w:name w:val="Balloon Text"/>
    <w:basedOn w:val="Normal"/>
    <w:link w:val="BalloonTextChar"/>
    <w:rsid w:val="0004334F"/>
    <w:rPr>
      <w:rFonts w:ascii="Tahoma" w:hAnsi="Tahoma" w:cs="Tahoma"/>
      <w:sz w:val="16"/>
      <w:szCs w:val="16"/>
    </w:rPr>
  </w:style>
  <w:style w:type="character" w:customStyle="1" w:styleId="BalloonTextChar">
    <w:name w:val="Balloon Text Char"/>
    <w:basedOn w:val="DefaultParagraphFont"/>
    <w:link w:val="BalloonText"/>
    <w:rsid w:val="0004334F"/>
    <w:rPr>
      <w:rFonts w:ascii="Tahoma" w:hAnsi="Tahoma" w:cs="Tahoma"/>
      <w:sz w:val="16"/>
      <w:szCs w:val="16"/>
    </w:rPr>
  </w:style>
  <w:style w:type="character" w:styleId="CommentReference">
    <w:name w:val="annotation reference"/>
    <w:basedOn w:val="DefaultParagraphFont"/>
    <w:rsid w:val="00C6658D"/>
    <w:rPr>
      <w:sz w:val="16"/>
      <w:szCs w:val="16"/>
    </w:rPr>
  </w:style>
  <w:style w:type="paragraph" w:styleId="CommentText">
    <w:name w:val="annotation text"/>
    <w:basedOn w:val="Normal"/>
    <w:link w:val="CommentTextChar"/>
    <w:rsid w:val="00C6658D"/>
    <w:rPr>
      <w:sz w:val="20"/>
      <w:szCs w:val="20"/>
    </w:rPr>
  </w:style>
  <w:style w:type="character" w:customStyle="1" w:styleId="CommentTextChar">
    <w:name w:val="Comment Text Char"/>
    <w:basedOn w:val="DefaultParagraphFont"/>
    <w:link w:val="CommentText"/>
    <w:rsid w:val="00C6658D"/>
  </w:style>
  <w:style w:type="paragraph" w:styleId="CommentSubject">
    <w:name w:val="annotation subject"/>
    <w:basedOn w:val="CommentText"/>
    <w:next w:val="CommentText"/>
    <w:link w:val="CommentSubjectChar"/>
    <w:rsid w:val="00C6658D"/>
    <w:rPr>
      <w:b/>
      <w:bCs/>
    </w:rPr>
  </w:style>
  <w:style w:type="character" w:customStyle="1" w:styleId="CommentSubjectChar">
    <w:name w:val="Comment Subject Char"/>
    <w:basedOn w:val="CommentTextChar"/>
    <w:link w:val="CommentSubject"/>
    <w:rsid w:val="00C6658D"/>
    <w:rPr>
      <w:b/>
      <w:bCs/>
    </w:rPr>
  </w:style>
  <w:style w:type="paragraph" w:styleId="ListParagraph">
    <w:name w:val="List Paragraph"/>
    <w:basedOn w:val="Normal"/>
    <w:uiPriority w:val="34"/>
    <w:qFormat/>
    <w:rsid w:val="00891475"/>
    <w:pPr>
      <w:ind w:left="720"/>
      <w:contextualSpacing/>
    </w:pPr>
  </w:style>
  <w:style w:type="character" w:styleId="UnresolvedMention">
    <w:name w:val="Unresolved Mention"/>
    <w:basedOn w:val="DefaultParagraphFont"/>
    <w:uiPriority w:val="99"/>
    <w:semiHidden/>
    <w:unhideWhenUsed/>
    <w:rsid w:val="00315C0A"/>
    <w:rPr>
      <w:color w:val="605E5C"/>
      <w:shd w:val="clear" w:color="auto" w:fill="E1DFDD"/>
    </w:rPr>
  </w:style>
  <w:style w:type="character" w:styleId="PlaceholderText">
    <w:name w:val="Placeholder Text"/>
    <w:basedOn w:val="DefaultParagraphFont"/>
    <w:uiPriority w:val="99"/>
    <w:semiHidden/>
    <w:rsid w:val="004355BC"/>
    <w:rPr>
      <w:color w:val="808080"/>
    </w:rPr>
  </w:style>
  <w:style w:type="paragraph" w:styleId="Revision">
    <w:name w:val="Revision"/>
    <w:hidden/>
    <w:uiPriority w:val="99"/>
    <w:semiHidden/>
    <w:rsid w:val="00B160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arn@heart.org"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heart.org/HEARTORG/HealthcareResearch/GetWithTheGuidelines/Contact-Your-Local-Get-With-The-Guidelines-Representative_UCM_307820_Article.js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rofessional.heart.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ofessional.heart.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sarioOutcomeSupport@quintiles.com" TargetMode="External"/><Relationship Id="rId5" Type="http://schemas.openxmlformats.org/officeDocument/2006/relationships/customXml" Target="../customXml/item5.xml"/><Relationship Id="rId15" Type="http://schemas.openxmlformats.org/officeDocument/2006/relationships/hyperlink" Target="mailto:Stacia.Hickey@heart.or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heart.org/HEARTORG/HealthcareResearch/GetWithTheGuidelines/Contact-Your-Local-Get-With-The-Guidelines-Representative_UCM_307820_Article.j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art.org/HEARTORG/HealthcareResearch/GetWithTheGuidelines/Contact-Your-Local-Get-With-The-Guidelines-Representative_UCM_307820_Article.jsp" TargetMode="External"/><Relationship Id="rId22" Type="http://schemas.openxmlformats.org/officeDocument/2006/relationships/hyperlink" Target="mailto:Stacia.Hickey@heart.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2018-11-27T00:00:00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1F48FD4ED7564B845C0E57D81EB87B" ma:contentTypeVersion="10" ma:contentTypeDescription="Create a new document." ma:contentTypeScope="" ma:versionID="ace3fc894ea3e9e8cc09a16635f33285">
  <xsd:schema xmlns:xsd="http://www.w3.org/2001/XMLSchema" xmlns:xs="http://www.w3.org/2001/XMLSchema" xmlns:p="http://schemas.microsoft.com/office/2006/metadata/properties" xmlns:ns2="e0975a15-f97a-4134-9f82-f80ccf03c4a4" targetNamespace="http://schemas.microsoft.com/office/2006/metadata/properties" ma:root="true" ma:fieldsID="1ed5101c7581df7e17043b388ba8f976" ns2:_="">
    <xsd:import namespace="e0975a15-f97a-4134-9f82-f80ccf03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75a15-f97a-4134-9f82-f80ccf03c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4f22ede-e726-4d3d-b195-8dfd25ae0d91"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351F1-6108-4627-8D99-E144AF00F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CCA33-6D07-4B13-B986-D06DF84D483E}">
  <ds:schemaRefs>
    <ds:schemaRef ds:uri="http://schemas.microsoft.com/sharepoint/v3/contenttype/forms"/>
  </ds:schemaRefs>
</ds:datastoreItem>
</file>

<file path=customXml/itemProps4.xml><?xml version="1.0" encoding="utf-8"?>
<ds:datastoreItem xmlns:ds="http://schemas.openxmlformats.org/officeDocument/2006/customXml" ds:itemID="{666DBABE-AAA3-432C-B062-A2AF6636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75a15-f97a-4134-9f82-f80ccf03c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D996F-F985-4292-ACAF-5747B46FBFFF}">
  <ds:schemaRefs>
    <ds:schemaRef ds:uri="Microsoft.SharePoint.Taxonomy.ContentTypeSync"/>
  </ds:schemaRefs>
</ds:datastoreItem>
</file>

<file path=customXml/itemProps6.xml><?xml version="1.0" encoding="utf-8"?>
<ds:datastoreItem xmlns:ds="http://schemas.openxmlformats.org/officeDocument/2006/customXml" ds:itemID="{0E0519E1-01C0-4A8D-A058-B349EDC9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Step-By-Step Guide For Completing The Get With The Guidelines-Reussication® Data Abstractor Exam</vt:lpstr>
    </vt:vector>
  </TitlesOfParts>
  <Company>American Heart Association</Company>
  <LinksUpToDate>false</LinksUpToDate>
  <CharactersWithSpaces>9835</CharactersWithSpaces>
  <SharedDoc>false</SharedDoc>
  <HLinks>
    <vt:vector size="72" baseType="variant">
      <vt:variant>
        <vt:i4>7536645</vt:i4>
      </vt:variant>
      <vt:variant>
        <vt:i4>33</vt:i4>
      </vt:variant>
      <vt:variant>
        <vt:i4>0</vt:i4>
      </vt:variant>
      <vt:variant>
        <vt:i4>5</vt:i4>
      </vt:variant>
      <vt:variant>
        <vt:lpwstr>mailto:liz.olson@heart.org</vt:lpwstr>
      </vt:variant>
      <vt:variant>
        <vt:lpwstr/>
      </vt:variant>
      <vt:variant>
        <vt:i4>2490440</vt:i4>
      </vt:variant>
      <vt:variant>
        <vt:i4>30</vt:i4>
      </vt:variant>
      <vt:variant>
        <vt:i4>0</vt:i4>
      </vt:variant>
      <vt:variant>
        <vt:i4>5</vt:i4>
      </vt:variant>
      <vt:variant>
        <vt:lpwstr>http://www.heart.org/HEARTORG/HealthcareResearch/GetWithTheGuidelines/Contact-Your-Local-Get-With-The-Guidelines-Representative_UCM_307820_Article.jsp</vt:lpwstr>
      </vt:variant>
      <vt:variant>
        <vt:lpwstr/>
      </vt:variant>
      <vt:variant>
        <vt:i4>7536645</vt:i4>
      </vt:variant>
      <vt:variant>
        <vt:i4>27</vt:i4>
      </vt:variant>
      <vt:variant>
        <vt:i4>0</vt:i4>
      </vt:variant>
      <vt:variant>
        <vt:i4>5</vt:i4>
      </vt:variant>
      <vt:variant>
        <vt:lpwstr>mailto:liz.olson@heart.org</vt:lpwstr>
      </vt:variant>
      <vt:variant>
        <vt:lpwstr/>
      </vt:variant>
      <vt:variant>
        <vt:i4>2490440</vt:i4>
      </vt:variant>
      <vt:variant>
        <vt:i4>24</vt:i4>
      </vt:variant>
      <vt:variant>
        <vt:i4>0</vt:i4>
      </vt:variant>
      <vt:variant>
        <vt:i4>5</vt:i4>
      </vt:variant>
      <vt:variant>
        <vt:lpwstr>http://www.heart.org/HEARTORG/HealthcareResearch/GetWithTheGuidelines/Contact-Your-Local-Get-With-The-Guidelines-Representative_UCM_307820_Article.jsp</vt:lpwstr>
      </vt:variant>
      <vt:variant>
        <vt:lpwstr/>
      </vt:variant>
      <vt:variant>
        <vt:i4>7536645</vt:i4>
      </vt:variant>
      <vt:variant>
        <vt:i4>21</vt:i4>
      </vt:variant>
      <vt:variant>
        <vt:i4>0</vt:i4>
      </vt:variant>
      <vt:variant>
        <vt:i4>5</vt:i4>
      </vt:variant>
      <vt:variant>
        <vt:lpwstr>mailto:liz.olson@heart.org</vt:lpwstr>
      </vt:variant>
      <vt:variant>
        <vt:lpwstr/>
      </vt:variant>
      <vt:variant>
        <vt:i4>2490440</vt:i4>
      </vt:variant>
      <vt:variant>
        <vt:i4>18</vt:i4>
      </vt:variant>
      <vt:variant>
        <vt:i4>0</vt:i4>
      </vt:variant>
      <vt:variant>
        <vt:i4>5</vt:i4>
      </vt:variant>
      <vt:variant>
        <vt:lpwstr>http://www.heart.org/HEARTORG/HealthcareResearch/GetWithTheGuidelines/Contact-Your-Local-Get-With-The-Guidelines-Representative_UCM_307820_Article.jsp</vt:lpwstr>
      </vt:variant>
      <vt:variant>
        <vt:lpwstr/>
      </vt:variant>
      <vt:variant>
        <vt:i4>2490440</vt:i4>
      </vt:variant>
      <vt:variant>
        <vt:i4>15</vt:i4>
      </vt:variant>
      <vt:variant>
        <vt:i4>0</vt:i4>
      </vt:variant>
      <vt:variant>
        <vt:i4>5</vt:i4>
      </vt:variant>
      <vt:variant>
        <vt:lpwstr>http://www.heart.org/HEARTORG/HealthcareResearch/GetWithTheGuidelines/Contact-Your-Local-Get-With-The-Guidelines-Representative_UCM_307820_Article.jsp</vt:lpwstr>
      </vt:variant>
      <vt:variant>
        <vt:lpwstr/>
      </vt:variant>
      <vt:variant>
        <vt:i4>6815778</vt:i4>
      </vt:variant>
      <vt:variant>
        <vt:i4>12</vt:i4>
      </vt:variant>
      <vt:variant>
        <vt:i4>0</vt:i4>
      </vt:variant>
      <vt:variant>
        <vt:i4>5</vt:i4>
      </vt:variant>
      <vt:variant>
        <vt:lpwstr>https://professional.heart.org/</vt:lpwstr>
      </vt:variant>
      <vt:variant>
        <vt:lpwstr/>
      </vt:variant>
      <vt:variant>
        <vt:i4>1900595</vt:i4>
      </vt:variant>
      <vt:variant>
        <vt:i4>9</vt:i4>
      </vt:variant>
      <vt:variant>
        <vt:i4>0</vt:i4>
      </vt:variant>
      <vt:variant>
        <vt:i4>5</vt:i4>
      </vt:variant>
      <vt:variant>
        <vt:lpwstr>mailto:InfosarioOutcomeSupport@quintiles.com</vt:lpwstr>
      </vt:variant>
      <vt:variant>
        <vt:lpwstr/>
      </vt:variant>
      <vt:variant>
        <vt:i4>7536645</vt:i4>
      </vt:variant>
      <vt:variant>
        <vt:i4>6</vt:i4>
      </vt:variant>
      <vt:variant>
        <vt:i4>0</vt:i4>
      </vt:variant>
      <vt:variant>
        <vt:i4>5</vt:i4>
      </vt:variant>
      <vt:variant>
        <vt:lpwstr>mailto:liz.olson@heart.org</vt:lpwstr>
      </vt:variant>
      <vt:variant>
        <vt:lpwstr/>
      </vt:variant>
      <vt:variant>
        <vt:i4>2490440</vt:i4>
      </vt:variant>
      <vt:variant>
        <vt:i4>3</vt:i4>
      </vt:variant>
      <vt:variant>
        <vt:i4>0</vt:i4>
      </vt:variant>
      <vt:variant>
        <vt:i4>5</vt:i4>
      </vt:variant>
      <vt:variant>
        <vt:lpwstr>http://www.heart.org/HEARTORG/HealthcareResearch/GetWithTheGuidelines/Contact-Your-Local-Get-With-The-Guidelines-Representative_UCM_307820_Article.jsp</vt:lpwstr>
      </vt:variant>
      <vt:variant>
        <vt:lpwstr/>
      </vt:variant>
      <vt:variant>
        <vt:i4>7602262</vt:i4>
      </vt:variant>
      <vt:variant>
        <vt:i4>0</vt:i4>
      </vt:variant>
      <vt:variant>
        <vt:i4>0</vt:i4>
      </vt:variant>
      <vt:variant>
        <vt:i4>5</vt:i4>
      </vt:variant>
      <vt:variant>
        <vt:lpwstr>mailto:learn@heart.org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Step-By-Step Guide For Completing The Get With The Guidelines-Reussication® Data Abstractor Exam</dc:title>
  <dc:subject/>
  <dc:creator>t-tanya.truitt</dc:creator>
  <cp:keywords/>
  <cp:lastModifiedBy>Brady Leaver</cp:lastModifiedBy>
  <cp:revision>1</cp:revision>
  <cp:lastPrinted>2016-11-19T04:08:00Z</cp:lastPrinted>
  <dcterms:created xsi:type="dcterms:W3CDTF">2020-01-07T20:13:00Z</dcterms:created>
  <dcterms:modified xsi:type="dcterms:W3CDTF">2020-01-07T20:13:00Z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0x010100251F48FD4ED7564B845C0E57D81EB87B</vt:lpwstr>
  </property>
</Properties>
</file>