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F8CB" w14:textId="77777777" w:rsidR="007811C9" w:rsidRPr="00576F64" w:rsidRDefault="007811C9" w:rsidP="009A5EA4">
      <w:pPr>
        <w:pStyle w:val="Default"/>
        <w:spacing w:line="288" w:lineRule="auto"/>
        <w:rPr>
          <w:rFonts w:ascii="Arial" w:hAnsi="Arial" w:cs="Arial"/>
          <w:b/>
          <w:bCs/>
          <w:color w:val="auto"/>
          <w:highlight w:val="yellow"/>
        </w:rPr>
      </w:pPr>
      <w:r w:rsidRPr="00576F64">
        <w:rPr>
          <w:rFonts w:ascii="Arial" w:hAnsi="Arial" w:cs="Arial"/>
          <w:b/>
          <w:bCs/>
          <w:color w:val="auto"/>
        </w:rPr>
        <w:t>FOR IMMEDIATE RELEASE</w:t>
      </w:r>
      <w:r w:rsidRPr="00576F64">
        <w:rPr>
          <w:rFonts w:ascii="Arial" w:hAnsi="Arial" w:cs="Arial"/>
          <w:b/>
          <w:bCs/>
          <w:color w:val="auto"/>
          <w:highlight w:val="yellow"/>
        </w:rPr>
        <w:br/>
        <w:t>DATE</w:t>
      </w:r>
    </w:p>
    <w:p w14:paraId="48F35C29" w14:textId="77777777" w:rsidR="007811C9" w:rsidRPr="00576F64" w:rsidRDefault="007811C9" w:rsidP="009A5EA4">
      <w:pPr>
        <w:pStyle w:val="Default"/>
        <w:spacing w:line="288" w:lineRule="auto"/>
        <w:rPr>
          <w:rFonts w:ascii="Arial" w:hAnsi="Arial" w:cs="Arial"/>
          <w:b/>
          <w:bCs/>
          <w:color w:val="auto"/>
          <w:highlight w:val="yellow"/>
        </w:rPr>
      </w:pPr>
    </w:p>
    <w:p w14:paraId="3B23779F" w14:textId="77777777" w:rsidR="007811C9" w:rsidRPr="00576F64" w:rsidRDefault="007811C9" w:rsidP="009A5EA4">
      <w:pPr>
        <w:pStyle w:val="Default"/>
        <w:spacing w:line="288" w:lineRule="auto"/>
        <w:rPr>
          <w:rFonts w:ascii="Arial" w:hAnsi="Arial" w:cs="Arial"/>
          <w:b/>
          <w:bCs/>
          <w:color w:val="auto"/>
          <w:highlight w:val="yellow"/>
        </w:rPr>
      </w:pPr>
      <w:r w:rsidRPr="00576F64">
        <w:rPr>
          <w:rFonts w:ascii="Arial" w:hAnsi="Arial" w:cs="Arial"/>
          <w:b/>
          <w:bCs/>
          <w:color w:val="auto"/>
        </w:rPr>
        <w:t>CONTACT:</w:t>
      </w:r>
      <w:r w:rsidRPr="00576F64">
        <w:rPr>
          <w:rFonts w:ascii="Arial" w:hAnsi="Arial" w:cs="Arial"/>
          <w:b/>
          <w:bCs/>
          <w:color w:val="auto"/>
          <w:highlight w:val="yellow"/>
        </w:rPr>
        <w:br/>
        <w:t>Organization/Practice PR contact name/phone, email</w:t>
      </w:r>
    </w:p>
    <w:p w14:paraId="5AB0E9B9" w14:textId="77777777" w:rsidR="007811C9" w:rsidRPr="00576F64" w:rsidRDefault="007811C9" w:rsidP="009A5EA4">
      <w:pPr>
        <w:spacing w:line="288" w:lineRule="auto"/>
        <w:rPr>
          <w:rFonts w:ascii="Arial" w:hAnsi="Arial" w:cs="Arial"/>
        </w:rPr>
      </w:pPr>
    </w:p>
    <w:p w14:paraId="50034BAD" w14:textId="103836E1" w:rsidR="007811C9" w:rsidRPr="00576F64" w:rsidRDefault="007811C9" w:rsidP="009A5EA4">
      <w:pPr>
        <w:pStyle w:val="Default"/>
        <w:spacing w:line="288" w:lineRule="auto"/>
        <w:rPr>
          <w:rFonts w:ascii="Arial" w:hAnsi="Arial" w:cs="Arial"/>
          <w:b/>
          <w:bCs/>
          <w:color w:val="auto"/>
          <w:sz w:val="28"/>
          <w:szCs w:val="28"/>
        </w:rPr>
      </w:pPr>
      <w:r w:rsidRPr="00576F64">
        <w:rPr>
          <w:rFonts w:ascii="Arial" w:hAnsi="Arial" w:cs="Arial"/>
          <w:b/>
          <w:bCs/>
          <w:iCs/>
          <w:color w:val="auto"/>
          <w:sz w:val="28"/>
          <w:szCs w:val="28"/>
          <w:highlight w:val="yellow"/>
        </w:rPr>
        <w:t>[Name of your organization/practice</w:t>
      </w:r>
      <w:r w:rsidRPr="00576F64">
        <w:rPr>
          <w:rFonts w:ascii="Arial" w:hAnsi="Arial" w:cs="Arial"/>
          <w:b/>
          <w:bCs/>
          <w:color w:val="auto"/>
          <w:sz w:val="28"/>
          <w:szCs w:val="28"/>
          <w:highlight w:val="yellow"/>
        </w:rPr>
        <w:t>]</w:t>
      </w:r>
      <w:r w:rsidRPr="00576F64">
        <w:rPr>
          <w:rFonts w:ascii="Arial" w:hAnsi="Arial" w:cs="Arial"/>
          <w:b/>
          <w:bCs/>
          <w:color w:val="auto"/>
          <w:sz w:val="28"/>
          <w:szCs w:val="28"/>
        </w:rPr>
        <w:t xml:space="preserve"> </w:t>
      </w:r>
      <w:bookmarkStart w:id="0" w:name="_Hlk94770206"/>
      <w:r w:rsidR="00057682" w:rsidRPr="00061795">
        <w:rPr>
          <w:rFonts w:ascii="Arial" w:hAnsi="Arial" w:cs="Arial"/>
          <w:b/>
          <w:bCs/>
          <w:color w:val="auto"/>
          <w:sz w:val="28"/>
          <w:szCs w:val="28"/>
        </w:rPr>
        <w:t xml:space="preserve">is nationally recognized for </w:t>
      </w:r>
      <w:r w:rsidR="00057682" w:rsidRPr="00576F64">
        <w:rPr>
          <w:rFonts w:ascii="Arial" w:hAnsi="Arial" w:cs="Arial"/>
          <w:b/>
          <w:bCs/>
          <w:color w:val="auto"/>
          <w:sz w:val="28"/>
          <w:szCs w:val="28"/>
        </w:rPr>
        <w:t>its commitment to providing high-quality stroke care</w:t>
      </w:r>
      <w:bookmarkEnd w:id="0"/>
      <w:r w:rsidR="00057682" w:rsidRPr="00576F64" w:rsidDel="00057682">
        <w:rPr>
          <w:rFonts w:ascii="Arial" w:hAnsi="Arial" w:cs="Arial"/>
          <w:b/>
          <w:bCs/>
          <w:color w:val="auto"/>
          <w:sz w:val="28"/>
          <w:szCs w:val="28"/>
        </w:rPr>
        <w:t xml:space="preserve"> </w:t>
      </w:r>
    </w:p>
    <w:p w14:paraId="297B1426" w14:textId="0723A1C1" w:rsidR="007811C9" w:rsidRPr="00576F64" w:rsidRDefault="007811C9" w:rsidP="009A5EA4">
      <w:pPr>
        <w:pStyle w:val="Default"/>
        <w:spacing w:line="288" w:lineRule="auto"/>
        <w:rPr>
          <w:rFonts w:ascii="Arial" w:hAnsi="Arial" w:cs="Arial"/>
          <w:i/>
        </w:rPr>
      </w:pPr>
      <w:r w:rsidRPr="00576F64">
        <w:rPr>
          <w:rFonts w:ascii="Arial" w:hAnsi="Arial" w:cs="Arial"/>
          <w:i/>
        </w:rPr>
        <w:t>The Amer</w:t>
      </w:r>
      <w:r w:rsidRPr="00576F64">
        <w:rPr>
          <w:rFonts w:ascii="Arial" w:hAnsi="Arial" w:cs="Arial"/>
          <w:i/>
          <w:color w:val="auto"/>
        </w:rPr>
        <w:t xml:space="preserve">ican Heart Association presents </w:t>
      </w:r>
      <w:r w:rsidRPr="00576F64">
        <w:rPr>
          <w:rFonts w:ascii="Arial" w:hAnsi="Arial" w:cs="Arial"/>
          <w:i/>
          <w:iCs/>
        </w:rPr>
        <w:t>Get With The Guidelines</w:t>
      </w:r>
      <w:r w:rsidR="0077436D">
        <w:rPr>
          <w:rFonts w:ascii="Arial" w:hAnsi="Arial" w:cs="Arial"/>
          <w:i/>
          <w:iCs/>
        </w:rPr>
        <w:t xml:space="preserve"> </w:t>
      </w:r>
      <w:r w:rsidRPr="00576F64">
        <w:rPr>
          <w:rFonts w:ascii="Arial" w:hAnsi="Arial" w:cs="Arial"/>
          <w:i/>
          <w:iCs/>
        </w:rPr>
        <w:t>-</w:t>
      </w:r>
      <w:r w:rsidR="0077436D">
        <w:rPr>
          <w:rFonts w:ascii="Arial" w:hAnsi="Arial" w:cs="Arial"/>
          <w:i/>
          <w:iCs/>
        </w:rPr>
        <w:t xml:space="preserve"> </w:t>
      </w:r>
      <w:r w:rsidRPr="00576F64">
        <w:rPr>
          <w:rFonts w:ascii="Arial" w:hAnsi="Arial" w:cs="Arial"/>
          <w:i/>
          <w:iCs/>
        </w:rPr>
        <w:t>Stroke</w:t>
      </w:r>
      <w:r w:rsidRPr="00576F64">
        <w:rPr>
          <w:rFonts w:ascii="Arial" w:hAnsi="Arial" w:cs="Arial"/>
          <w:i/>
          <w:iCs/>
          <w:color w:val="auto"/>
        </w:rPr>
        <w:t xml:space="preserve"> [</w:t>
      </w:r>
      <w:r w:rsidRPr="00576F64">
        <w:rPr>
          <w:rFonts w:ascii="Arial" w:hAnsi="Arial" w:cs="Arial"/>
          <w:i/>
          <w:iCs/>
          <w:highlight w:val="yellow"/>
        </w:rPr>
        <w:t>SELECT APPROPRIATE LEVEL: GoldPlus/Gold/SilverPlus/Silver/Bronze/Participating</w:t>
      </w:r>
      <w:r w:rsidRPr="00576F64">
        <w:rPr>
          <w:rFonts w:ascii="Arial" w:hAnsi="Arial" w:cs="Arial"/>
          <w:i/>
          <w:iCs/>
        </w:rPr>
        <w:t>]</w:t>
      </w:r>
      <w:r w:rsidRPr="00576F64">
        <w:rPr>
          <w:rFonts w:ascii="Arial" w:hAnsi="Arial" w:cs="Arial"/>
          <w:i/>
          <w:iCs/>
          <w:color w:val="auto"/>
        </w:rPr>
        <w:t xml:space="preserve"> </w:t>
      </w:r>
      <w:r w:rsidR="00057682" w:rsidRPr="00576F64">
        <w:rPr>
          <w:rFonts w:ascii="Arial" w:hAnsi="Arial" w:cs="Arial"/>
          <w:i/>
          <w:iCs/>
          <w:color w:val="auto"/>
        </w:rPr>
        <w:t xml:space="preserve">award </w:t>
      </w:r>
      <w:r w:rsidR="00057682" w:rsidRPr="00576F64">
        <w:rPr>
          <w:rFonts w:ascii="Arial" w:hAnsi="Arial" w:cs="Arial"/>
          <w:i/>
          <w:iCs/>
        </w:rPr>
        <w:t>for proven dedication</w:t>
      </w:r>
      <w:r w:rsidR="00057682" w:rsidRPr="00576F64">
        <w:rPr>
          <w:rFonts w:ascii="Arial" w:hAnsi="Arial" w:cs="Arial"/>
          <w:i/>
          <w:color w:val="auto"/>
        </w:rPr>
        <w:t xml:space="preserve"> </w:t>
      </w:r>
      <w:r w:rsidR="00057682" w:rsidRPr="00576F64">
        <w:rPr>
          <w:rFonts w:ascii="Arial" w:hAnsi="Arial" w:cs="Arial"/>
          <w:i/>
        </w:rPr>
        <w:t xml:space="preserve">to ensuring </w:t>
      </w:r>
      <w:bookmarkStart w:id="1" w:name="_Hlk94770359"/>
      <w:r w:rsidR="00057682" w:rsidRPr="00576F64">
        <w:rPr>
          <w:rFonts w:ascii="Arial" w:hAnsi="Arial" w:cs="Arial"/>
          <w:i/>
        </w:rPr>
        <w:t>all stroke patients have access to best practices and life-saving care</w:t>
      </w:r>
      <w:bookmarkEnd w:id="1"/>
      <w:r w:rsidR="00057682" w:rsidRPr="00576F64" w:rsidDel="00057682">
        <w:rPr>
          <w:rFonts w:ascii="Arial" w:hAnsi="Arial" w:cs="Arial"/>
          <w:i/>
          <w:iCs/>
          <w:color w:val="auto"/>
        </w:rPr>
        <w:t xml:space="preserve"> </w:t>
      </w:r>
    </w:p>
    <w:p w14:paraId="71C0C9A6" w14:textId="77777777" w:rsidR="007811C9" w:rsidRPr="00576F64" w:rsidRDefault="007811C9" w:rsidP="009A5EA4">
      <w:pPr>
        <w:pStyle w:val="Default"/>
        <w:spacing w:line="288" w:lineRule="auto"/>
        <w:rPr>
          <w:rFonts w:ascii="Arial" w:hAnsi="Arial" w:cs="Arial"/>
          <w:i/>
          <w:iCs/>
          <w:color w:val="auto"/>
          <w:sz w:val="22"/>
          <w:szCs w:val="22"/>
        </w:rPr>
      </w:pPr>
    </w:p>
    <w:p w14:paraId="7203E2D0" w14:textId="7AD378AF" w:rsidR="007811C9" w:rsidRPr="00576F64" w:rsidRDefault="007811C9" w:rsidP="009A5EA4">
      <w:pPr>
        <w:tabs>
          <w:tab w:val="left" w:pos="342"/>
        </w:tabs>
        <w:autoSpaceDE w:val="0"/>
        <w:autoSpaceDN w:val="0"/>
        <w:adjustRightInd w:val="0"/>
        <w:spacing w:line="288" w:lineRule="auto"/>
        <w:rPr>
          <w:rFonts w:ascii="Arial" w:hAnsi="Arial" w:cs="Arial"/>
          <w:bCs/>
          <w:sz w:val="22"/>
          <w:szCs w:val="22"/>
        </w:rPr>
      </w:pPr>
      <w:r w:rsidRPr="00576F64">
        <w:rPr>
          <w:rFonts w:ascii="Arial" w:hAnsi="Arial" w:cs="Arial"/>
          <w:b/>
          <w:caps/>
          <w:sz w:val="22"/>
          <w:szCs w:val="22"/>
          <w:highlight w:val="yellow"/>
        </w:rPr>
        <w:t>CITY</w:t>
      </w:r>
      <w:r w:rsidRPr="00576F64">
        <w:rPr>
          <w:rFonts w:ascii="Arial" w:hAnsi="Arial" w:cs="Arial"/>
          <w:b/>
          <w:sz w:val="22"/>
          <w:szCs w:val="22"/>
          <w:highlight w:val="yellow"/>
        </w:rPr>
        <w:t>, STATE</w:t>
      </w:r>
      <w:r w:rsidRPr="00576F64">
        <w:rPr>
          <w:rFonts w:ascii="Arial" w:hAnsi="Arial" w:cs="Arial"/>
          <w:sz w:val="22"/>
          <w:szCs w:val="22"/>
        </w:rPr>
        <w:t>— (</w:t>
      </w:r>
      <w:r w:rsidRPr="00576F64">
        <w:rPr>
          <w:rFonts w:ascii="Arial" w:hAnsi="Arial" w:cs="Arial"/>
          <w:sz w:val="22"/>
          <w:szCs w:val="22"/>
          <w:highlight w:val="yellow"/>
        </w:rPr>
        <w:t>Name of organization/practice</w:t>
      </w:r>
      <w:r w:rsidRPr="00576F64">
        <w:rPr>
          <w:rFonts w:ascii="Arial" w:hAnsi="Arial" w:cs="Arial"/>
          <w:sz w:val="22"/>
          <w:szCs w:val="22"/>
        </w:rPr>
        <w:t xml:space="preserve">) has received the American Heart Association’s </w:t>
      </w:r>
      <w:r w:rsidRPr="00576F64">
        <w:rPr>
          <w:rFonts w:ascii="Arial" w:hAnsi="Arial" w:cs="Arial"/>
          <w:i/>
          <w:iCs/>
          <w:sz w:val="22"/>
          <w:szCs w:val="22"/>
        </w:rPr>
        <w:t>[</w:t>
      </w:r>
      <w:r w:rsidRPr="00576F64">
        <w:rPr>
          <w:rFonts w:ascii="Arial" w:hAnsi="Arial" w:cs="Arial"/>
          <w:i/>
          <w:iCs/>
          <w:sz w:val="22"/>
          <w:szCs w:val="22"/>
          <w:highlight w:val="yellow"/>
        </w:rPr>
        <w:t>SELECT APPROPRIATE LEVEL: GoldPlus/Gold/SilverPlus/Silver/Bronze/Participating</w:t>
      </w:r>
      <w:r w:rsidRPr="00576F64">
        <w:rPr>
          <w:rFonts w:ascii="Arial" w:hAnsi="Arial" w:cs="Arial"/>
          <w:i/>
          <w:iCs/>
          <w:sz w:val="22"/>
          <w:szCs w:val="22"/>
        </w:rPr>
        <w:t xml:space="preserve">] </w:t>
      </w:r>
      <w:r w:rsidRPr="00576F64">
        <w:rPr>
          <w:rFonts w:ascii="Arial" w:hAnsi="Arial" w:cs="Arial"/>
          <w:sz w:val="22"/>
          <w:szCs w:val="22"/>
        </w:rPr>
        <w:t>Get With The Guidelines</w:t>
      </w:r>
      <w:r w:rsidRPr="00576F64">
        <w:rPr>
          <w:rFonts w:ascii="Arial" w:hAnsi="Arial" w:cs="Arial"/>
          <w:sz w:val="22"/>
          <w:szCs w:val="22"/>
          <w:vertAlign w:val="superscript"/>
        </w:rPr>
        <w:t>®</w:t>
      </w:r>
      <w:r w:rsidR="0077436D" w:rsidRPr="002E07CE">
        <w:rPr>
          <w:rFonts w:ascii="Arial" w:hAnsi="Arial" w:cs="Arial"/>
          <w:sz w:val="22"/>
          <w:szCs w:val="22"/>
        </w:rPr>
        <w:t xml:space="preserve"> </w:t>
      </w:r>
      <w:r w:rsidRPr="00576F64">
        <w:rPr>
          <w:rFonts w:ascii="Arial" w:hAnsi="Arial" w:cs="Arial"/>
          <w:iCs/>
          <w:sz w:val="22"/>
          <w:szCs w:val="22"/>
        </w:rPr>
        <w:t>-</w:t>
      </w:r>
      <w:r w:rsidR="0077436D">
        <w:rPr>
          <w:rFonts w:ascii="Arial" w:hAnsi="Arial" w:cs="Arial"/>
          <w:iCs/>
          <w:sz w:val="22"/>
          <w:szCs w:val="22"/>
        </w:rPr>
        <w:t xml:space="preserve"> </w:t>
      </w:r>
      <w:r w:rsidRPr="00576F64">
        <w:rPr>
          <w:rFonts w:ascii="Arial" w:hAnsi="Arial" w:cs="Arial"/>
          <w:iCs/>
          <w:sz w:val="22"/>
          <w:szCs w:val="22"/>
        </w:rPr>
        <w:t xml:space="preserve">Stroke </w:t>
      </w:r>
      <w:r w:rsidR="00AB453F">
        <w:rPr>
          <w:rFonts w:ascii="Arial" w:hAnsi="Arial" w:cs="Arial"/>
          <w:sz w:val="22"/>
          <w:szCs w:val="22"/>
        </w:rPr>
        <w:t>q</w:t>
      </w:r>
      <w:r w:rsidR="00AB453F" w:rsidRPr="00576F64">
        <w:rPr>
          <w:rFonts w:ascii="Arial" w:hAnsi="Arial" w:cs="Arial"/>
          <w:sz w:val="22"/>
          <w:szCs w:val="22"/>
        </w:rPr>
        <w:t xml:space="preserve">uality </w:t>
      </w:r>
      <w:r w:rsidR="00AB453F">
        <w:rPr>
          <w:rFonts w:ascii="Arial" w:hAnsi="Arial" w:cs="Arial"/>
          <w:sz w:val="22"/>
          <w:szCs w:val="22"/>
        </w:rPr>
        <w:t>a</w:t>
      </w:r>
      <w:r w:rsidR="00AB453F" w:rsidRPr="00576F64">
        <w:rPr>
          <w:rFonts w:ascii="Arial" w:hAnsi="Arial" w:cs="Arial"/>
          <w:sz w:val="22"/>
          <w:szCs w:val="22"/>
        </w:rPr>
        <w:t xml:space="preserve">chievement </w:t>
      </w:r>
      <w:r w:rsidR="00AB453F">
        <w:rPr>
          <w:rFonts w:ascii="Arial" w:hAnsi="Arial" w:cs="Arial"/>
          <w:sz w:val="22"/>
          <w:szCs w:val="22"/>
        </w:rPr>
        <w:t>a</w:t>
      </w:r>
      <w:r w:rsidR="00AB453F" w:rsidRPr="00576F64">
        <w:rPr>
          <w:rFonts w:ascii="Arial" w:hAnsi="Arial" w:cs="Arial"/>
          <w:sz w:val="22"/>
          <w:szCs w:val="22"/>
        </w:rPr>
        <w:t xml:space="preserve">ward </w:t>
      </w:r>
      <w:r w:rsidRPr="00576F64">
        <w:rPr>
          <w:rFonts w:ascii="Arial" w:hAnsi="Arial" w:cs="Arial"/>
          <w:sz w:val="22"/>
          <w:szCs w:val="22"/>
        </w:rPr>
        <w:t xml:space="preserve">for </w:t>
      </w:r>
      <w:r w:rsidR="00C262A4">
        <w:rPr>
          <w:rFonts w:ascii="Arial" w:hAnsi="Arial" w:cs="Arial"/>
          <w:sz w:val="22"/>
          <w:szCs w:val="22"/>
        </w:rPr>
        <w:t>its</w:t>
      </w:r>
      <w:r w:rsidRPr="00576F64">
        <w:rPr>
          <w:rFonts w:ascii="Arial" w:hAnsi="Arial" w:cs="Arial"/>
          <w:sz w:val="22"/>
          <w:szCs w:val="22"/>
        </w:rPr>
        <w:t xml:space="preserve"> commitment to </w:t>
      </w:r>
      <w:r w:rsidRPr="00576F64">
        <w:rPr>
          <w:rFonts w:ascii="Arial" w:hAnsi="Arial" w:cs="Arial"/>
          <w:bCs/>
          <w:sz w:val="22"/>
          <w:szCs w:val="22"/>
        </w:rPr>
        <w:t>ensuring stroke patients receive the most appropriate treatment according to nationally recognized, research-based guidelines</w:t>
      </w:r>
      <w:r w:rsidR="00C262A4">
        <w:rPr>
          <w:rFonts w:ascii="Arial" w:hAnsi="Arial" w:cs="Arial"/>
          <w:bCs/>
          <w:sz w:val="22"/>
          <w:szCs w:val="22"/>
        </w:rPr>
        <w:t>,</w:t>
      </w:r>
      <w:r w:rsidR="00057682" w:rsidRPr="00576F64">
        <w:rPr>
          <w:rFonts w:ascii="Arial" w:hAnsi="Arial" w:cs="Arial"/>
          <w:bCs/>
          <w:sz w:val="22"/>
          <w:szCs w:val="22"/>
        </w:rPr>
        <w:t xml:space="preserve"> ultimately leading to more lives saved and reduced disability.</w:t>
      </w:r>
    </w:p>
    <w:p w14:paraId="69F7F19F" w14:textId="67FD3DE5" w:rsidR="007811C9" w:rsidRPr="00576F64" w:rsidRDefault="007811C9" w:rsidP="009A5EA4">
      <w:pPr>
        <w:tabs>
          <w:tab w:val="left" w:pos="342"/>
        </w:tabs>
        <w:autoSpaceDE w:val="0"/>
        <w:autoSpaceDN w:val="0"/>
        <w:adjustRightInd w:val="0"/>
        <w:spacing w:line="288" w:lineRule="auto"/>
        <w:rPr>
          <w:rFonts w:ascii="Arial" w:hAnsi="Arial" w:cs="Arial"/>
          <w:bCs/>
          <w:sz w:val="22"/>
          <w:szCs w:val="22"/>
        </w:rPr>
      </w:pPr>
    </w:p>
    <w:p w14:paraId="1EEB74FB" w14:textId="1DC9CE7B" w:rsidR="007811C9" w:rsidRPr="00576F64" w:rsidRDefault="007811C9" w:rsidP="009A5EA4">
      <w:pPr>
        <w:tabs>
          <w:tab w:val="left" w:pos="342"/>
        </w:tabs>
        <w:autoSpaceDE w:val="0"/>
        <w:autoSpaceDN w:val="0"/>
        <w:adjustRightInd w:val="0"/>
        <w:spacing w:line="288" w:lineRule="auto"/>
        <w:rPr>
          <w:rFonts w:ascii="Arial" w:hAnsi="Arial" w:cs="Arial"/>
          <w:sz w:val="22"/>
          <w:szCs w:val="22"/>
        </w:rPr>
      </w:pPr>
      <w:r w:rsidRPr="00576F64">
        <w:rPr>
          <w:rFonts w:ascii="Arial" w:hAnsi="Arial" w:cs="Arial"/>
          <w:sz w:val="22"/>
          <w:szCs w:val="22"/>
        </w:rPr>
        <w:t>Stroke is the No. 5 cause of death and a leading cause of disability in the U</w:t>
      </w:r>
      <w:r w:rsidR="009A5EA4" w:rsidRPr="00576F64">
        <w:rPr>
          <w:rFonts w:ascii="Arial" w:hAnsi="Arial" w:cs="Arial"/>
          <w:sz w:val="22"/>
          <w:szCs w:val="22"/>
        </w:rPr>
        <w:t>.S</w:t>
      </w:r>
      <w:r w:rsidRPr="00576F64">
        <w:rPr>
          <w:rFonts w:ascii="Arial" w:hAnsi="Arial" w:cs="Arial"/>
          <w:sz w:val="22"/>
          <w:szCs w:val="22"/>
        </w:rPr>
        <w:t xml:space="preserve">. </w:t>
      </w:r>
      <w:r w:rsidR="00057682" w:rsidRPr="00576F64">
        <w:rPr>
          <w:rFonts w:ascii="Arial" w:hAnsi="Arial" w:cs="Arial"/>
          <w:sz w:val="22"/>
          <w:szCs w:val="22"/>
        </w:rPr>
        <w:t>A stroke occurs when a blood vessel that carries oxygen and nutrients to the brain is either blocked by a clot or bursts</w:t>
      </w:r>
      <w:r w:rsidR="00705B86">
        <w:rPr>
          <w:rFonts w:ascii="Arial" w:hAnsi="Arial" w:cs="Arial"/>
          <w:sz w:val="22"/>
          <w:szCs w:val="22"/>
        </w:rPr>
        <w:t xml:space="preserve">. </w:t>
      </w:r>
      <w:r w:rsidR="00057682" w:rsidRPr="00576F64">
        <w:rPr>
          <w:rFonts w:ascii="Arial" w:hAnsi="Arial" w:cs="Arial"/>
          <w:sz w:val="22"/>
          <w:szCs w:val="22"/>
        </w:rPr>
        <w:t>When that happens, part of the brain cannot get the blood and oxygen it needs, so brain cells die.</w:t>
      </w:r>
      <w:r w:rsidRPr="00576F64">
        <w:rPr>
          <w:rFonts w:ascii="Arial" w:hAnsi="Arial" w:cs="Arial"/>
          <w:sz w:val="22"/>
          <w:szCs w:val="22"/>
        </w:rPr>
        <w:t xml:space="preserve"> </w:t>
      </w:r>
      <w:r w:rsidR="009A5EA4" w:rsidRPr="00576F64">
        <w:rPr>
          <w:rFonts w:ascii="Arial" w:hAnsi="Arial" w:cs="Arial"/>
          <w:sz w:val="22"/>
          <w:szCs w:val="22"/>
        </w:rPr>
        <w:t xml:space="preserve">Early stroke detection and treatment are key to improving survival, minimizing disability and </w:t>
      </w:r>
      <w:r w:rsidR="007167F6">
        <w:rPr>
          <w:rFonts w:ascii="Arial" w:hAnsi="Arial" w:cs="Arial"/>
          <w:sz w:val="22"/>
          <w:szCs w:val="22"/>
        </w:rPr>
        <w:t>accelerating</w:t>
      </w:r>
      <w:r w:rsidR="009A5EA4" w:rsidRPr="00576F64">
        <w:rPr>
          <w:rFonts w:ascii="Arial" w:hAnsi="Arial" w:cs="Arial"/>
          <w:sz w:val="22"/>
          <w:szCs w:val="22"/>
        </w:rPr>
        <w:t xml:space="preserve"> recovery times.</w:t>
      </w:r>
    </w:p>
    <w:p w14:paraId="2132302A" w14:textId="1D6E7987" w:rsidR="00CA4BBA" w:rsidRPr="00576F64" w:rsidRDefault="00CA4BBA" w:rsidP="009A5EA4">
      <w:pPr>
        <w:tabs>
          <w:tab w:val="left" w:pos="342"/>
        </w:tabs>
        <w:autoSpaceDE w:val="0"/>
        <w:autoSpaceDN w:val="0"/>
        <w:adjustRightInd w:val="0"/>
        <w:spacing w:line="288" w:lineRule="auto"/>
        <w:rPr>
          <w:rFonts w:ascii="Arial" w:hAnsi="Arial" w:cs="Arial"/>
          <w:sz w:val="22"/>
          <w:szCs w:val="22"/>
        </w:rPr>
      </w:pPr>
    </w:p>
    <w:p w14:paraId="1FB96279" w14:textId="66D2EA16" w:rsidR="00CA4BBA" w:rsidRPr="00576F64" w:rsidRDefault="00655540" w:rsidP="00655540">
      <w:pPr>
        <w:tabs>
          <w:tab w:val="left" w:pos="360"/>
        </w:tabs>
        <w:spacing w:line="288" w:lineRule="auto"/>
        <w:rPr>
          <w:rFonts w:ascii="Arial" w:hAnsi="Arial" w:cs="Arial"/>
          <w:sz w:val="22"/>
          <w:szCs w:val="22"/>
        </w:rPr>
      </w:pPr>
      <w:r w:rsidRPr="00576F64">
        <w:rPr>
          <w:rFonts w:ascii="Arial" w:hAnsi="Arial" w:cs="Arial"/>
          <w:sz w:val="22"/>
          <w:szCs w:val="22"/>
        </w:rPr>
        <w:t xml:space="preserve">Get With The Guidelines puts the expertise of the American Heart Association and American Stroke Association to work for hospitals nationwide, helping ensure </w:t>
      </w:r>
      <w:r w:rsidR="000B32CC">
        <w:rPr>
          <w:rFonts w:ascii="Arial" w:hAnsi="Arial" w:cs="Arial"/>
          <w:sz w:val="22"/>
          <w:szCs w:val="22"/>
        </w:rPr>
        <w:t>patient</w:t>
      </w:r>
      <w:r w:rsidR="000B32CC" w:rsidRPr="00576F64">
        <w:rPr>
          <w:rFonts w:ascii="Arial" w:hAnsi="Arial" w:cs="Arial"/>
          <w:sz w:val="22"/>
          <w:szCs w:val="22"/>
        </w:rPr>
        <w:t xml:space="preserve"> </w:t>
      </w:r>
      <w:r w:rsidRPr="00576F64">
        <w:rPr>
          <w:rFonts w:ascii="Arial" w:hAnsi="Arial" w:cs="Arial"/>
          <w:sz w:val="22"/>
          <w:szCs w:val="22"/>
        </w:rPr>
        <w:t>care is aligned with the latest research-</w:t>
      </w:r>
      <w:r w:rsidR="00F93BB7">
        <w:rPr>
          <w:rFonts w:ascii="Arial" w:hAnsi="Arial" w:cs="Arial"/>
          <w:sz w:val="22"/>
          <w:szCs w:val="22"/>
        </w:rPr>
        <w:t xml:space="preserve"> and evidence-</w:t>
      </w:r>
      <w:r w:rsidRPr="00576F64">
        <w:rPr>
          <w:rFonts w:ascii="Arial" w:hAnsi="Arial" w:cs="Arial"/>
          <w:sz w:val="22"/>
          <w:szCs w:val="22"/>
        </w:rPr>
        <w:t xml:space="preserve">based guidelines. </w:t>
      </w:r>
      <w:hyperlink r:id="rId8" w:history="1">
        <w:r w:rsidRPr="00160029">
          <w:rPr>
            <w:rStyle w:val="Hyperlink"/>
            <w:rFonts w:cs="Arial"/>
            <w:sz w:val="22"/>
            <w:szCs w:val="22"/>
          </w:rPr>
          <w:t>Get With The Guidelines</w:t>
        </w:r>
        <w:r w:rsidR="005D7F35" w:rsidRPr="00160029">
          <w:rPr>
            <w:rStyle w:val="Hyperlink"/>
            <w:rFonts w:cs="Arial"/>
            <w:sz w:val="22"/>
            <w:szCs w:val="22"/>
          </w:rPr>
          <w:t xml:space="preserve"> </w:t>
        </w:r>
        <w:r w:rsidRPr="00160029">
          <w:rPr>
            <w:rStyle w:val="Hyperlink"/>
            <w:rFonts w:cs="Arial"/>
            <w:sz w:val="22"/>
            <w:szCs w:val="22"/>
          </w:rPr>
          <w:t>-</w:t>
        </w:r>
        <w:r w:rsidR="005D7F35" w:rsidRPr="00160029">
          <w:rPr>
            <w:rStyle w:val="Hyperlink"/>
            <w:rFonts w:cs="Arial"/>
            <w:sz w:val="22"/>
            <w:szCs w:val="22"/>
          </w:rPr>
          <w:t xml:space="preserve"> </w:t>
        </w:r>
        <w:r w:rsidRPr="00160029">
          <w:rPr>
            <w:rStyle w:val="Hyperlink"/>
            <w:rFonts w:cs="Arial"/>
            <w:sz w:val="22"/>
            <w:szCs w:val="22"/>
          </w:rPr>
          <w:t>Stroke</w:t>
        </w:r>
      </w:hyperlink>
      <w:r w:rsidRPr="00576F64">
        <w:rPr>
          <w:rFonts w:ascii="Arial" w:hAnsi="Arial" w:cs="Arial"/>
          <w:sz w:val="22"/>
          <w:szCs w:val="22"/>
        </w:rPr>
        <w:t xml:space="preserve"> is an in-hospital program for improving stroke care by promoting</w:t>
      </w:r>
      <w:r w:rsidR="00183A25">
        <w:rPr>
          <w:rFonts w:ascii="Arial" w:hAnsi="Arial" w:cs="Arial"/>
          <w:sz w:val="22"/>
          <w:szCs w:val="22"/>
        </w:rPr>
        <w:t xml:space="preserve"> </w:t>
      </w:r>
      <w:r w:rsidRPr="00576F64">
        <w:rPr>
          <w:rFonts w:ascii="Arial" w:hAnsi="Arial" w:cs="Arial"/>
          <w:sz w:val="22"/>
          <w:szCs w:val="22"/>
        </w:rPr>
        <w:t xml:space="preserve">consistent adherence to </w:t>
      </w:r>
      <w:r w:rsidR="00705B86">
        <w:rPr>
          <w:rFonts w:ascii="Arial" w:hAnsi="Arial" w:cs="Arial"/>
          <w:sz w:val="22"/>
          <w:szCs w:val="22"/>
        </w:rPr>
        <w:t>these</w:t>
      </w:r>
      <w:r w:rsidRPr="00576F64">
        <w:rPr>
          <w:rFonts w:ascii="Arial" w:hAnsi="Arial" w:cs="Arial"/>
          <w:sz w:val="22"/>
          <w:szCs w:val="22"/>
        </w:rPr>
        <w:t xml:space="preserve"> guidelines, which </w:t>
      </w:r>
      <w:r w:rsidR="00183A25">
        <w:rPr>
          <w:rFonts w:ascii="Arial" w:hAnsi="Arial" w:cs="Arial"/>
          <w:color w:val="222328"/>
          <w:sz w:val="22"/>
          <w:szCs w:val="22"/>
          <w:shd w:val="clear" w:color="auto" w:fill="FFFFFF"/>
        </w:rPr>
        <w:t>can</w:t>
      </w:r>
      <w:r w:rsidR="00183A25" w:rsidRPr="001349E3">
        <w:rPr>
          <w:rFonts w:ascii="Arial" w:hAnsi="Arial" w:cs="Arial"/>
          <w:color w:val="222328"/>
          <w:sz w:val="22"/>
          <w:szCs w:val="22"/>
          <w:shd w:val="clear" w:color="auto" w:fill="FFFFFF"/>
        </w:rPr>
        <w:t xml:space="preserve"> </w:t>
      </w:r>
      <w:r w:rsidR="00576F64" w:rsidRPr="001349E3">
        <w:rPr>
          <w:rFonts w:ascii="Arial" w:hAnsi="Arial" w:cs="Arial"/>
          <w:color w:val="222328"/>
          <w:sz w:val="22"/>
          <w:szCs w:val="22"/>
          <w:shd w:val="clear" w:color="auto" w:fill="FFFFFF"/>
        </w:rPr>
        <w:t>minimize the long-term effects of a stroke and even prevent death</w:t>
      </w:r>
      <w:r w:rsidRPr="00576F64">
        <w:rPr>
          <w:rFonts w:ascii="Arial" w:hAnsi="Arial" w:cs="Arial"/>
          <w:sz w:val="22"/>
          <w:szCs w:val="22"/>
        </w:rPr>
        <w:t>.</w:t>
      </w:r>
    </w:p>
    <w:p w14:paraId="3238E159" w14:textId="77777777" w:rsidR="00CA4BBA" w:rsidRPr="00576F64" w:rsidRDefault="00CA4BBA" w:rsidP="009A5EA4">
      <w:pPr>
        <w:tabs>
          <w:tab w:val="left" w:pos="342"/>
        </w:tabs>
        <w:autoSpaceDE w:val="0"/>
        <w:autoSpaceDN w:val="0"/>
        <w:adjustRightInd w:val="0"/>
        <w:spacing w:line="288" w:lineRule="auto"/>
        <w:rPr>
          <w:rFonts w:ascii="Arial" w:hAnsi="Arial" w:cs="Arial"/>
          <w:sz w:val="22"/>
          <w:szCs w:val="22"/>
        </w:rPr>
      </w:pPr>
    </w:p>
    <w:p w14:paraId="2FAEF849" w14:textId="4D39B655" w:rsidR="00576F64" w:rsidRDefault="00576F64" w:rsidP="00576F64">
      <w:pPr>
        <w:pStyle w:val="BodyText3"/>
        <w:spacing w:line="288" w:lineRule="auto"/>
        <w:rPr>
          <w:rFonts w:ascii="Arial" w:hAnsi="Arial" w:cs="Arial"/>
          <w:sz w:val="22"/>
          <w:szCs w:val="22"/>
        </w:rPr>
      </w:pPr>
      <w:bookmarkStart w:id="2" w:name="_Hlk94770385"/>
      <w:r w:rsidRPr="008805D9">
        <w:rPr>
          <w:rFonts w:ascii="Arial" w:hAnsi="Arial" w:cs="Arial"/>
          <w:sz w:val="22"/>
          <w:szCs w:val="22"/>
        </w:rPr>
        <w:t>“</w:t>
      </w:r>
      <w:r w:rsidRPr="008805D9">
        <w:rPr>
          <w:rFonts w:ascii="Arial" w:hAnsi="Arial" w:cs="Arial"/>
          <w:sz w:val="22"/>
          <w:szCs w:val="22"/>
          <w:highlight w:val="yellow"/>
        </w:rPr>
        <w:t>(HOSPITAL NAME</w:t>
      </w:r>
      <w:r w:rsidRPr="008805D9">
        <w:rPr>
          <w:rFonts w:ascii="Arial" w:hAnsi="Arial" w:cs="Arial"/>
          <w:sz w:val="22"/>
          <w:szCs w:val="22"/>
          <w:highlight w:val="yellow"/>
          <w:u w:val="single"/>
        </w:rPr>
        <w:t>)</w:t>
      </w:r>
      <w:r w:rsidRPr="008805D9">
        <w:rPr>
          <w:rFonts w:ascii="Arial" w:hAnsi="Arial" w:cs="Arial"/>
          <w:sz w:val="22"/>
          <w:szCs w:val="22"/>
        </w:rPr>
        <w:t xml:space="preserve"> is </w:t>
      </w:r>
      <w:r>
        <w:rPr>
          <w:rFonts w:ascii="Arial" w:hAnsi="Arial" w:cs="Arial"/>
          <w:sz w:val="22"/>
          <w:szCs w:val="22"/>
        </w:rPr>
        <w:t>committed to improving patient care by adhering to the latest treatment guidelines</w:t>
      </w:r>
      <w:r w:rsidRPr="008805D9">
        <w:rPr>
          <w:rFonts w:ascii="Arial" w:hAnsi="Arial" w:cs="Arial"/>
          <w:sz w:val="22"/>
          <w:szCs w:val="22"/>
        </w:rPr>
        <w:t xml:space="preserve">,” </w:t>
      </w:r>
      <w:r w:rsidRPr="008805D9">
        <w:rPr>
          <w:rFonts w:ascii="Arial" w:hAnsi="Arial" w:cs="Arial"/>
          <w:sz w:val="22"/>
          <w:szCs w:val="22"/>
          <w:highlight w:val="yellow"/>
        </w:rPr>
        <w:t>(HOSPITAL SPOKESPERSON, TITLE)</w:t>
      </w:r>
      <w:r w:rsidRPr="008805D9">
        <w:rPr>
          <w:rFonts w:ascii="Arial" w:hAnsi="Arial" w:cs="Arial"/>
          <w:sz w:val="22"/>
          <w:szCs w:val="22"/>
        </w:rPr>
        <w:t>.</w:t>
      </w:r>
      <w:r>
        <w:rPr>
          <w:rFonts w:ascii="Arial" w:hAnsi="Arial" w:cs="Arial"/>
          <w:sz w:val="22"/>
          <w:szCs w:val="22"/>
        </w:rPr>
        <w:t xml:space="preserve"> “Get With The Guidelines makes it easier for our teams to put proven knowledge and guidelines to work on a daily basis, which s</w:t>
      </w:r>
      <w:r w:rsidRPr="0001483F">
        <w:rPr>
          <w:rFonts w:ascii="Arial" w:hAnsi="Arial" w:cs="Arial"/>
          <w:sz w:val="22"/>
          <w:szCs w:val="22"/>
        </w:rPr>
        <w:t>tudies show</w:t>
      </w:r>
      <w:r>
        <w:rPr>
          <w:rFonts w:ascii="Arial" w:hAnsi="Arial" w:cs="Arial"/>
          <w:sz w:val="22"/>
          <w:szCs w:val="22"/>
        </w:rPr>
        <w:t xml:space="preserve"> can help</w:t>
      </w:r>
      <w:r w:rsidRPr="0001483F">
        <w:rPr>
          <w:rFonts w:ascii="Arial" w:hAnsi="Arial" w:cs="Arial"/>
          <w:sz w:val="22"/>
          <w:szCs w:val="22"/>
        </w:rPr>
        <w:t xml:space="preserve"> patients recover better</w:t>
      </w:r>
      <w:r>
        <w:rPr>
          <w:rFonts w:ascii="Arial" w:hAnsi="Arial" w:cs="Arial"/>
          <w:sz w:val="22"/>
          <w:szCs w:val="22"/>
        </w:rPr>
        <w:t xml:space="preserve">. The end goal is to ensure more people in </w:t>
      </w:r>
      <w:r w:rsidRPr="001C203E">
        <w:rPr>
          <w:rFonts w:ascii="Arial" w:hAnsi="Arial" w:cs="Arial"/>
          <w:sz w:val="22"/>
          <w:szCs w:val="22"/>
          <w:highlight w:val="yellow"/>
        </w:rPr>
        <w:t>[CITY]</w:t>
      </w:r>
      <w:r>
        <w:rPr>
          <w:rFonts w:ascii="Arial" w:hAnsi="Arial" w:cs="Arial"/>
          <w:sz w:val="22"/>
          <w:szCs w:val="22"/>
        </w:rPr>
        <w:t xml:space="preserve"> can experience longer, healthier lives.” </w:t>
      </w:r>
    </w:p>
    <w:bookmarkEnd w:id="2"/>
    <w:p w14:paraId="4B657788" w14:textId="6F382B94" w:rsidR="007811C9" w:rsidRPr="00576F64" w:rsidRDefault="007811C9" w:rsidP="009A5EA4">
      <w:pPr>
        <w:tabs>
          <w:tab w:val="left" w:pos="360"/>
        </w:tabs>
        <w:spacing w:line="288" w:lineRule="auto"/>
        <w:rPr>
          <w:rFonts w:ascii="Arial" w:hAnsi="Arial" w:cs="Arial"/>
          <w:b/>
          <w:sz w:val="22"/>
          <w:szCs w:val="22"/>
          <w:highlight w:val="cyan"/>
        </w:rPr>
      </w:pPr>
    </w:p>
    <w:p w14:paraId="070952F3" w14:textId="10E93582" w:rsidR="00576F64" w:rsidRDefault="00576F64" w:rsidP="00576F64">
      <w:pPr>
        <w:pStyle w:val="ListParagraph"/>
        <w:autoSpaceDE w:val="0"/>
        <w:autoSpaceDN w:val="0"/>
        <w:adjustRightInd w:val="0"/>
        <w:spacing w:line="288" w:lineRule="auto"/>
        <w:ind w:left="0"/>
        <w:rPr>
          <w:rFonts w:ascii="Arial" w:hAnsi="Arial" w:cs="Arial"/>
        </w:rPr>
      </w:pPr>
      <w:bookmarkStart w:id="3" w:name="_Hlk94770412"/>
      <w:r>
        <w:rPr>
          <w:rFonts w:ascii="Arial" w:hAnsi="Arial" w:cs="Arial"/>
        </w:rPr>
        <w:t>Each year, program p</w:t>
      </w:r>
      <w:r w:rsidRPr="0049674D">
        <w:rPr>
          <w:rFonts w:ascii="Arial" w:hAnsi="Arial" w:cs="Arial"/>
        </w:rPr>
        <w:t xml:space="preserve">articipants </w:t>
      </w:r>
      <w:r w:rsidR="00581E06">
        <w:rPr>
          <w:rFonts w:ascii="Arial" w:hAnsi="Arial" w:cs="Arial"/>
        </w:rPr>
        <w:t>qualify</w:t>
      </w:r>
      <w:r>
        <w:rPr>
          <w:rFonts w:ascii="Arial" w:hAnsi="Arial" w:cs="Arial"/>
        </w:rPr>
        <w:t xml:space="preserve"> for the award by demonstrating how their organization has committed to providing quality care for stroke patients. In addition to following treatment guidelines, Get With The Guidelines participants also </w:t>
      </w:r>
      <w:r w:rsidR="004E6D1E">
        <w:rPr>
          <w:rFonts w:ascii="Arial" w:hAnsi="Arial" w:cs="Arial"/>
        </w:rPr>
        <w:t>educate</w:t>
      </w:r>
      <w:r>
        <w:rPr>
          <w:rFonts w:ascii="Arial" w:hAnsi="Arial" w:cs="Arial"/>
        </w:rPr>
        <w:t xml:space="preserve"> patients to help them manage their health and recovery at home</w:t>
      </w:r>
      <w:r w:rsidRPr="0049674D">
        <w:rPr>
          <w:rFonts w:ascii="Arial" w:hAnsi="Arial" w:cs="Arial"/>
        </w:rPr>
        <w:t xml:space="preserve">. </w:t>
      </w:r>
    </w:p>
    <w:bookmarkEnd w:id="3"/>
    <w:p w14:paraId="58ECAED8" w14:textId="35B79D94" w:rsidR="00CA4BBA" w:rsidRPr="00576F64" w:rsidRDefault="00CA4BBA" w:rsidP="43B2DB9F">
      <w:pPr>
        <w:tabs>
          <w:tab w:val="left" w:pos="360"/>
        </w:tabs>
        <w:spacing w:line="259" w:lineRule="auto"/>
        <w:rPr>
          <w:rFonts w:ascii="Arial" w:hAnsi="Arial" w:cs="Arial"/>
          <w:b/>
          <w:bCs/>
          <w:sz w:val="22"/>
          <w:szCs w:val="22"/>
          <w:highlight w:val="cyan"/>
        </w:rPr>
      </w:pPr>
    </w:p>
    <w:p w14:paraId="63E468B9" w14:textId="4FB531B3" w:rsidR="43B2DB9F" w:rsidRDefault="43B2DB9F" w:rsidP="22F2D24D">
      <w:pPr>
        <w:tabs>
          <w:tab w:val="left" w:pos="342"/>
        </w:tabs>
        <w:spacing w:line="276" w:lineRule="auto"/>
        <w:rPr>
          <w:rFonts w:ascii="Arial" w:hAnsi="Arial" w:cs="Arial"/>
          <w:sz w:val="22"/>
          <w:szCs w:val="22"/>
        </w:rPr>
      </w:pPr>
      <w:r w:rsidRPr="22F2D24D">
        <w:rPr>
          <w:rFonts w:ascii="Arial" w:hAnsi="Arial" w:cs="Arial"/>
          <w:sz w:val="22"/>
          <w:szCs w:val="22"/>
        </w:rPr>
        <w:lastRenderedPageBreak/>
        <w:t>“We are incredibly pleased to recognize (HOSPITAL NAME) for its commitment to caring for patients with stroke,” said Steven Messe, M.D., chairperson of the Stroke System of Care Advisory Group. “Participation in Get With The Guidelines is associated with improved patient outcomes, fewer readmissions and lower mortality rates – a win for health care systems, families and communities.”</w:t>
      </w:r>
    </w:p>
    <w:p w14:paraId="6025115A" w14:textId="77777777" w:rsidR="00CA4BBA" w:rsidRPr="00576F64" w:rsidRDefault="00CA4BBA" w:rsidP="2F650D30">
      <w:pPr>
        <w:tabs>
          <w:tab w:val="left" w:pos="360"/>
        </w:tabs>
        <w:spacing w:line="288" w:lineRule="auto"/>
        <w:rPr>
          <w:rFonts w:ascii="Arial" w:hAnsi="Arial" w:cs="Arial"/>
          <w:b/>
          <w:bCs/>
          <w:sz w:val="22"/>
          <w:szCs w:val="22"/>
          <w:highlight w:val="cyan"/>
        </w:rPr>
      </w:pPr>
    </w:p>
    <w:p w14:paraId="158D2B6B" w14:textId="77777777" w:rsidR="00CA4BBA" w:rsidRPr="00576F64" w:rsidRDefault="00CA4BBA" w:rsidP="009A5EA4">
      <w:pPr>
        <w:tabs>
          <w:tab w:val="left" w:pos="360"/>
        </w:tabs>
        <w:spacing w:line="288" w:lineRule="auto"/>
        <w:rPr>
          <w:rFonts w:ascii="Arial" w:hAnsi="Arial" w:cs="Arial"/>
          <w:b/>
          <w:sz w:val="22"/>
          <w:szCs w:val="22"/>
          <w:highlight w:val="cyan"/>
        </w:rPr>
      </w:pPr>
    </w:p>
    <w:p w14:paraId="543BFAB6" w14:textId="66E4F677" w:rsidR="00EA5F27" w:rsidRPr="00576F64" w:rsidRDefault="00EA5F27" w:rsidP="009A5EA4">
      <w:pPr>
        <w:tabs>
          <w:tab w:val="left" w:pos="360"/>
        </w:tabs>
        <w:spacing w:line="288" w:lineRule="auto"/>
        <w:rPr>
          <w:rFonts w:ascii="Arial" w:hAnsi="Arial" w:cs="Arial"/>
          <w:b/>
          <w:sz w:val="22"/>
          <w:szCs w:val="22"/>
        </w:rPr>
      </w:pPr>
      <w:r w:rsidRPr="00576F64">
        <w:rPr>
          <w:rFonts w:ascii="Arial" w:hAnsi="Arial" w:cs="Arial"/>
          <w:b/>
          <w:sz w:val="22"/>
          <w:szCs w:val="22"/>
          <w:highlight w:val="cyan"/>
        </w:rPr>
        <w:t>NOTE: INSERT</w:t>
      </w:r>
      <w:r w:rsidR="009A5EA4" w:rsidRPr="00576F64">
        <w:rPr>
          <w:rFonts w:ascii="Arial" w:hAnsi="Arial" w:cs="Arial"/>
          <w:b/>
          <w:sz w:val="22"/>
          <w:szCs w:val="22"/>
          <w:highlight w:val="cyan"/>
        </w:rPr>
        <w:t xml:space="preserve"> HIGHLIGHTED SECTION BELOW</w:t>
      </w:r>
      <w:r w:rsidRPr="00576F64">
        <w:rPr>
          <w:rFonts w:ascii="Arial" w:hAnsi="Arial" w:cs="Arial"/>
          <w:b/>
          <w:sz w:val="22"/>
          <w:szCs w:val="22"/>
          <w:highlight w:val="cyan"/>
        </w:rPr>
        <w:t xml:space="preserve"> IF HOSPITAL RECEIVED TARGET: STROKE AWARD </w:t>
      </w:r>
    </w:p>
    <w:p w14:paraId="5CC685BC" w14:textId="77777777" w:rsidR="009A5EA4" w:rsidRPr="00576F64" w:rsidRDefault="009A5EA4" w:rsidP="009A5EA4">
      <w:pPr>
        <w:tabs>
          <w:tab w:val="left" w:pos="342"/>
        </w:tabs>
        <w:spacing w:line="288" w:lineRule="auto"/>
        <w:rPr>
          <w:rFonts w:ascii="Arial" w:hAnsi="Arial" w:cs="Arial"/>
          <w:sz w:val="22"/>
          <w:szCs w:val="22"/>
          <w:highlight w:val="yellow"/>
        </w:rPr>
      </w:pPr>
    </w:p>
    <w:p w14:paraId="68DBE1EA" w14:textId="4D9E0148" w:rsidR="007811C9" w:rsidRPr="00576F64" w:rsidRDefault="00EA5F27" w:rsidP="2F650D30">
      <w:pPr>
        <w:tabs>
          <w:tab w:val="left" w:pos="342"/>
        </w:tabs>
        <w:spacing w:line="288" w:lineRule="auto"/>
        <w:rPr>
          <w:rFonts w:ascii="Arial" w:hAnsi="Arial" w:cs="Arial"/>
          <w:sz w:val="22"/>
          <w:szCs w:val="22"/>
        </w:rPr>
      </w:pPr>
      <w:r w:rsidRPr="2F650D30">
        <w:rPr>
          <w:rFonts w:ascii="Arial" w:hAnsi="Arial" w:cs="Arial"/>
          <w:sz w:val="22"/>
          <w:szCs w:val="22"/>
          <w:highlight w:val="yellow"/>
        </w:rPr>
        <w:t>(</w:t>
      </w:r>
      <w:r w:rsidRPr="2F650D30">
        <w:rPr>
          <w:rFonts w:ascii="Arial" w:hAnsi="Arial" w:cs="Arial"/>
          <w:b/>
          <w:bCs/>
          <w:sz w:val="22"/>
          <w:szCs w:val="22"/>
          <w:highlight w:val="yellow"/>
        </w:rPr>
        <w:t>HOSPITAL NAME</w:t>
      </w:r>
      <w:r w:rsidRPr="2F650D30">
        <w:rPr>
          <w:rFonts w:ascii="Arial" w:hAnsi="Arial" w:cs="Arial"/>
          <w:sz w:val="22"/>
          <w:szCs w:val="22"/>
          <w:highlight w:val="yellow"/>
        </w:rPr>
        <w:t xml:space="preserve">) </w:t>
      </w:r>
      <w:r w:rsidR="007811C9" w:rsidRPr="2F650D30">
        <w:rPr>
          <w:rFonts w:ascii="Arial" w:hAnsi="Arial" w:cs="Arial"/>
          <w:sz w:val="22"/>
          <w:szCs w:val="22"/>
          <w:highlight w:val="yellow"/>
        </w:rPr>
        <w:t>also</w:t>
      </w:r>
      <w:r w:rsidRPr="2F650D30">
        <w:rPr>
          <w:rFonts w:ascii="Arial" w:hAnsi="Arial" w:cs="Arial"/>
          <w:sz w:val="22"/>
          <w:szCs w:val="22"/>
          <w:highlight w:val="yellow"/>
        </w:rPr>
        <w:t xml:space="preserve"> received the</w:t>
      </w:r>
      <w:r w:rsidR="00581E06">
        <w:rPr>
          <w:rFonts w:ascii="Arial" w:hAnsi="Arial" w:cs="Arial"/>
          <w:sz w:val="22"/>
          <w:szCs w:val="22"/>
          <w:highlight w:val="yellow"/>
        </w:rPr>
        <w:t xml:space="preserve"> American Heart</w:t>
      </w:r>
      <w:r w:rsidRPr="2F650D30">
        <w:rPr>
          <w:rFonts w:ascii="Arial" w:hAnsi="Arial" w:cs="Arial"/>
          <w:sz w:val="22"/>
          <w:szCs w:val="22"/>
          <w:highlight w:val="yellow"/>
        </w:rPr>
        <w:t xml:space="preserve"> Association’s (</w:t>
      </w:r>
      <w:r w:rsidRPr="2F650D30">
        <w:rPr>
          <w:rFonts w:ascii="Arial" w:hAnsi="Arial" w:cs="Arial"/>
          <w:sz w:val="22"/>
          <w:szCs w:val="22"/>
          <w:highlight w:val="cyan"/>
        </w:rPr>
        <w:t>select correct award: Target: Stroke</w:t>
      </w:r>
      <w:bookmarkStart w:id="4" w:name="_Hlk511139145"/>
      <w:r w:rsidRPr="2F650D30">
        <w:rPr>
          <w:rFonts w:ascii="Arial" w:hAnsi="Arial" w:cs="Arial"/>
          <w:sz w:val="22"/>
          <w:szCs w:val="22"/>
          <w:highlight w:val="cyan"/>
          <w:vertAlign w:val="superscript"/>
        </w:rPr>
        <w:t>SM</w:t>
      </w:r>
      <w:bookmarkEnd w:id="4"/>
      <w:r w:rsidRPr="2F650D30">
        <w:rPr>
          <w:rFonts w:ascii="Arial" w:hAnsi="Arial" w:cs="Arial"/>
          <w:sz w:val="22"/>
          <w:szCs w:val="22"/>
          <w:highlight w:val="cyan"/>
        </w:rPr>
        <w:t xml:space="preserve"> Honor Roll/Target: Stroke</w:t>
      </w:r>
      <w:r w:rsidRPr="2F650D30">
        <w:rPr>
          <w:rFonts w:ascii="Arial" w:hAnsi="Arial" w:cs="Arial"/>
          <w:sz w:val="22"/>
          <w:szCs w:val="22"/>
          <w:highlight w:val="cyan"/>
          <w:vertAlign w:val="superscript"/>
        </w:rPr>
        <w:t>SM</w:t>
      </w:r>
      <w:r w:rsidRPr="2F650D30">
        <w:rPr>
          <w:rFonts w:ascii="Arial" w:hAnsi="Arial" w:cs="Arial"/>
          <w:sz w:val="22"/>
          <w:szCs w:val="22"/>
          <w:highlight w:val="cyan"/>
        </w:rPr>
        <w:t xml:space="preserve"> Elite/Target: Stroke</w:t>
      </w:r>
      <w:r w:rsidRPr="2F650D30">
        <w:rPr>
          <w:rFonts w:ascii="Arial" w:hAnsi="Arial" w:cs="Arial"/>
          <w:sz w:val="22"/>
          <w:szCs w:val="22"/>
          <w:highlight w:val="cyan"/>
          <w:vertAlign w:val="superscript"/>
        </w:rPr>
        <w:t>SM</w:t>
      </w:r>
      <w:r w:rsidRPr="2F650D30">
        <w:rPr>
          <w:rFonts w:ascii="Arial" w:hAnsi="Arial" w:cs="Arial"/>
          <w:sz w:val="22"/>
          <w:szCs w:val="22"/>
          <w:highlight w:val="cyan"/>
        </w:rPr>
        <w:t xml:space="preserve"> Elite Plus</w:t>
      </w:r>
      <w:r w:rsidR="009A5EA4" w:rsidRPr="2F650D30">
        <w:rPr>
          <w:rFonts w:ascii="Arial" w:hAnsi="Arial" w:cs="Arial"/>
          <w:sz w:val="22"/>
          <w:szCs w:val="22"/>
          <w:highlight w:val="cyan"/>
        </w:rPr>
        <w:t>)</w:t>
      </w:r>
      <w:r w:rsidRPr="2F650D30">
        <w:rPr>
          <w:rFonts w:ascii="Arial" w:hAnsi="Arial" w:cs="Arial"/>
          <w:i/>
          <w:iCs/>
          <w:sz w:val="22"/>
          <w:szCs w:val="22"/>
          <w:highlight w:val="cyan"/>
        </w:rPr>
        <w:t xml:space="preserve"> </w:t>
      </w:r>
      <w:r w:rsidRPr="2F650D30">
        <w:rPr>
          <w:rFonts w:ascii="Arial" w:hAnsi="Arial" w:cs="Arial"/>
          <w:sz w:val="22"/>
          <w:szCs w:val="22"/>
          <w:highlight w:val="yellow"/>
        </w:rPr>
        <w:t xml:space="preserve">award. To qualify for this recognition, hospitals must </w:t>
      </w:r>
      <w:r w:rsidR="003A7339" w:rsidRPr="2F650D30">
        <w:rPr>
          <w:rFonts w:ascii="Arial" w:hAnsi="Arial" w:cs="Arial"/>
          <w:sz w:val="22"/>
          <w:szCs w:val="22"/>
          <w:highlight w:val="yellow"/>
        </w:rPr>
        <w:t xml:space="preserve">meet specific criteria that </w:t>
      </w:r>
      <w:r w:rsidRPr="2F650D30">
        <w:rPr>
          <w:rFonts w:ascii="Arial" w:hAnsi="Arial" w:cs="Arial"/>
          <w:sz w:val="22"/>
          <w:szCs w:val="22"/>
          <w:highlight w:val="yellow"/>
        </w:rPr>
        <w:t xml:space="preserve">reduce the time between </w:t>
      </w:r>
      <w:r w:rsidR="003A7339" w:rsidRPr="2F650D30">
        <w:rPr>
          <w:rFonts w:ascii="Arial" w:hAnsi="Arial" w:cs="Arial"/>
          <w:sz w:val="22"/>
          <w:szCs w:val="22"/>
          <w:highlight w:val="yellow"/>
        </w:rPr>
        <w:t xml:space="preserve">an eligible </w:t>
      </w:r>
      <w:r w:rsidRPr="2F650D30">
        <w:rPr>
          <w:rFonts w:ascii="Arial" w:hAnsi="Arial" w:cs="Arial"/>
          <w:sz w:val="22"/>
          <w:szCs w:val="22"/>
          <w:highlight w:val="yellow"/>
        </w:rPr>
        <w:t xml:space="preserve">patient’s arrival at the hospital and treatment with the clot-buster </w:t>
      </w:r>
      <w:r w:rsidR="00DF1CFD">
        <w:rPr>
          <w:rFonts w:ascii="Arial" w:hAnsi="Arial" w:cs="Arial"/>
          <w:sz w:val="22"/>
          <w:szCs w:val="22"/>
          <w:highlight w:val="yellow"/>
        </w:rPr>
        <w:t>alteplase</w:t>
      </w:r>
      <w:r w:rsidRPr="2F650D30">
        <w:rPr>
          <w:rFonts w:ascii="Arial" w:hAnsi="Arial" w:cs="Arial"/>
          <w:sz w:val="22"/>
          <w:szCs w:val="22"/>
          <w:highlight w:val="yellow"/>
        </w:rPr>
        <w:t>.</w:t>
      </w:r>
      <w:r w:rsidRPr="2F650D30">
        <w:rPr>
          <w:rFonts w:ascii="Arial" w:hAnsi="Arial" w:cs="Arial"/>
          <w:sz w:val="22"/>
          <w:szCs w:val="22"/>
        </w:rPr>
        <w:t xml:space="preserve">  </w:t>
      </w:r>
    </w:p>
    <w:p w14:paraId="249898E6" w14:textId="77777777" w:rsidR="007811C9" w:rsidRPr="00576F64" w:rsidRDefault="007811C9" w:rsidP="009A5EA4">
      <w:pPr>
        <w:tabs>
          <w:tab w:val="left" w:pos="342"/>
        </w:tabs>
        <w:spacing w:line="288" w:lineRule="auto"/>
        <w:rPr>
          <w:rFonts w:ascii="Arial" w:hAnsi="Arial" w:cs="Arial"/>
          <w:bCs/>
          <w:sz w:val="22"/>
          <w:szCs w:val="22"/>
        </w:rPr>
      </w:pPr>
    </w:p>
    <w:p w14:paraId="488ABAC4" w14:textId="78D01648" w:rsidR="009A5EA4" w:rsidRPr="00576F64" w:rsidRDefault="009A5EA4" w:rsidP="009A5EA4">
      <w:pPr>
        <w:tabs>
          <w:tab w:val="left" w:pos="360"/>
        </w:tabs>
        <w:spacing w:line="288" w:lineRule="auto"/>
        <w:rPr>
          <w:rFonts w:ascii="Arial" w:hAnsi="Arial" w:cs="Arial"/>
          <w:b/>
          <w:sz w:val="22"/>
          <w:szCs w:val="22"/>
        </w:rPr>
      </w:pPr>
      <w:r w:rsidRPr="00576F64">
        <w:rPr>
          <w:rFonts w:ascii="Arial" w:hAnsi="Arial" w:cs="Arial"/>
          <w:b/>
          <w:sz w:val="22"/>
          <w:szCs w:val="22"/>
          <w:highlight w:val="cyan"/>
        </w:rPr>
        <w:t>NOTE: INSERT HIGHLIGHTED SECTION BELOW IF HOSPITAL RECEIVED TARGET: STROKE HONOR ROLL ADVANCED THERAPY AWARD</w:t>
      </w:r>
    </w:p>
    <w:p w14:paraId="6898CA03" w14:textId="15D962A5" w:rsidR="009A5EA4" w:rsidRPr="00576F64" w:rsidRDefault="009A5EA4" w:rsidP="009A5EA4">
      <w:pPr>
        <w:tabs>
          <w:tab w:val="left" w:pos="342"/>
        </w:tabs>
        <w:spacing w:line="288" w:lineRule="auto"/>
        <w:rPr>
          <w:rFonts w:ascii="Arial" w:hAnsi="Arial" w:cs="Arial"/>
          <w:sz w:val="22"/>
          <w:szCs w:val="22"/>
          <w:highlight w:val="cyan"/>
        </w:rPr>
      </w:pPr>
    </w:p>
    <w:p w14:paraId="35968C25" w14:textId="442CE1B4" w:rsidR="00CA4BBA" w:rsidRPr="00576F64" w:rsidRDefault="00053852" w:rsidP="009A5EA4">
      <w:pPr>
        <w:tabs>
          <w:tab w:val="left" w:pos="342"/>
        </w:tabs>
        <w:spacing w:line="288" w:lineRule="auto"/>
        <w:rPr>
          <w:rFonts w:ascii="Arial" w:hAnsi="Arial" w:cs="Arial"/>
          <w:sz w:val="22"/>
          <w:szCs w:val="22"/>
          <w:highlight w:val="yellow"/>
        </w:rPr>
      </w:pPr>
      <w:r>
        <w:rPr>
          <w:rFonts w:ascii="Arial" w:hAnsi="Arial" w:cs="Arial"/>
          <w:sz w:val="22"/>
          <w:szCs w:val="22"/>
          <w:highlight w:val="yellow"/>
        </w:rPr>
        <w:t xml:space="preserve">In addition, </w:t>
      </w:r>
      <w:r w:rsidR="00CA4BBA" w:rsidRPr="00576F64">
        <w:rPr>
          <w:rFonts w:ascii="Arial" w:hAnsi="Arial" w:cs="Arial"/>
          <w:sz w:val="22"/>
          <w:szCs w:val="22"/>
          <w:highlight w:val="yellow"/>
        </w:rPr>
        <w:t>(</w:t>
      </w:r>
      <w:r w:rsidR="00CA4BBA" w:rsidRPr="00576F64">
        <w:rPr>
          <w:rFonts w:ascii="Arial" w:hAnsi="Arial" w:cs="Arial"/>
          <w:b/>
          <w:bCs/>
          <w:sz w:val="22"/>
          <w:szCs w:val="22"/>
          <w:highlight w:val="yellow"/>
        </w:rPr>
        <w:t>HOSPITAL NAME</w:t>
      </w:r>
      <w:r w:rsidR="00CA4BBA" w:rsidRPr="00576F64">
        <w:rPr>
          <w:rFonts w:ascii="Arial" w:hAnsi="Arial" w:cs="Arial"/>
          <w:sz w:val="22"/>
          <w:szCs w:val="22"/>
          <w:highlight w:val="yellow"/>
        </w:rPr>
        <w:t xml:space="preserve">) received the </w:t>
      </w:r>
      <w:r w:rsidR="00581E06">
        <w:rPr>
          <w:rFonts w:ascii="Arial" w:hAnsi="Arial" w:cs="Arial"/>
          <w:sz w:val="22"/>
          <w:szCs w:val="22"/>
          <w:highlight w:val="yellow"/>
        </w:rPr>
        <w:t xml:space="preserve">American Heart </w:t>
      </w:r>
      <w:r w:rsidR="00CA4BBA" w:rsidRPr="00576F64">
        <w:rPr>
          <w:rFonts w:ascii="Arial" w:hAnsi="Arial" w:cs="Arial"/>
          <w:sz w:val="22"/>
          <w:szCs w:val="22"/>
          <w:highlight w:val="yellow"/>
        </w:rPr>
        <w:t>Association’s Target: Stroke</w:t>
      </w:r>
      <w:r w:rsidR="00CA4BBA" w:rsidRPr="00576F64">
        <w:rPr>
          <w:rFonts w:ascii="Arial" w:hAnsi="Arial" w:cs="Arial"/>
          <w:sz w:val="22"/>
          <w:szCs w:val="22"/>
          <w:highlight w:val="yellow"/>
          <w:vertAlign w:val="superscript"/>
        </w:rPr>
        <w:t>SM</w:t>
      </w:r>
      <w:r w:rsidR="00CA4BBA" w:rsidRPr="00576F64">
        <w:rPr>
          <w:rFonts w:ascii="Arial" w:hAnsi="Arial" w:cs="Arial"/>
          <w:sz w:val="22"/>
          <w:szCs w:val="22"/>
          <w:highlight w:val="yellow"/>
        </w:rPr>
        <w:t xml:space="preserve"> Honor Roll Advanced Therapy award</w:t>
      </w:r>
      <w:r>
        <w:rPr>
          <w:rFonts w:ascii="Arial" w:hAnsi="Arial" w:cs="Arial"/>
          <w:sz w:val="22"/>
          <w:szCs w:val="22"/>
          <w:highlight w:val="yellow"/>
        </w:rPr>
        <w:t xml:space="preserve"> by meeting</w:t>
      </w:r>
      <w:r w:rsidR="003A7339" w:rsidRPr="001349E3">
        <w:rPr>
          <w:rFonts w:ascii="Arial" w:hAnsi="Arial" w:cs="Arial"/>
          <w:sz w:val="22"/>
          <w:szCs w:val="22"/>
          <w:highlight w:val="yellow"/>
        </w:rPr>
        <w:t xml:space="preserve"> specific criteria that </w:t>
      </w:r>
      <w:r w:rsidR="003A7339" w:rsidRPr="00FA6A75">
        <w:rPr>
          <w:rFonts w:ascii="Arial" w:hAnsi="Arial" w:cs="Arial"/>
          <w:bCs/>
          <w:sz w:val="22"/>
          <w:szCs w:val="22"/>
          <w:highlight w:val="yellow"/>
        </w:rPr>
        <w:t xml:space="preserve">reduce </w:t>
      </w:r>
      <w:r w:rsidR="003A7339" w:rsidRPr="00576F64">
        <w:rPr>
          <w:rFonts w:ascii="Arial" w:hAnsi="Arial" w:cs="Arial"/>
          <w:bCs/>
          <w:sz w:val="22"/>
          <w:szCs w:val="22"/>
          <w:highlight w:val="yellow"/>
        </w:rPr>
        <w:t xml:space="preserve">the time between </w:t>
      </w:r>
      <w:r w:rsidR="003A7339">
        <w:rPr>
          <w:rFonts w:ascii="Arial" w:hAnsi="Arial" w:cs="Arial"/>
          <w:bCs/>
          <w:sz w:val="22"/>
          <w:szCs w:val="22"/>
          <w:highlight w:val="yellow"/>
        </w:rPr>
        <w:t>an eligible</w:t>
      </w:r>
      <w:r w:rsidR="003A7339" w:rsidRPr="00576F64">
        <w:rPr>
          <w:rFonts w:ascii="Arial" w:hAnsi="Arial" w:cs="Arial"/>
          <w:bCs/>
          <w:sz w:val="22"/>
          <w:szCs w:val="22"/>
          <w:highlight w:val="yellow"/>
        </w:rPr>
        <w:t xml:space="preserve"> patient’s arrival at the hospital and treatment </w:t>
      </w:r>
      <w:r w:rsidR="00FA6A75">
        <w:rPr>
          <w:rFonts w:ascii="Arial" w:hAnsi="Arial" w:cs="Arial"/>
          <w:bCs/>
          <w:sz w:val="22"/>
          <w:szCs w:val="22"/>
          <w:highlight w:val="yellow"/>
        </w:rPr>
        <w:t>to remove the clot causing the stroke.</w:t>
      </w:r>
    </w:p>
    <w:p w14:paraId="5771230B" w14:textId="77777777" w:rsidR="00CA4BBA" w:rsidRPr="00576F64" w:rsidRDefault="00CA4BBA" w:rsidP="009A5EA4">
      <w:pPr>
        <w:tabs>
          <w:tab w:val="left" w:pos="342"/>
        </w:tabs>
        <w:spacing w:line="288" w:lineRule="auto"/>
        <w:rPr>
          <w:rFonts w:ascii="Arial" w:hAnsi="Arial" w:cs="Arial"/>
          <w:sz w:val="22"/>
          <w:szCs w:val="22"/>
          <w:highlight w:val="yellow"/>
        </w:rPr>
      </w:pPr>
    </w:p>
    <w:p w14:paraId="32DDC916" w14:textId="17937DB7" w:rsidR="009F2CB1" w:rsidRPr="00576F64" w:rsidRDefault="009F2CB1" w:rsidP="009A5EA4">
      <w:pPr>
        <w:tabs>
          <w:tab w:val="left" w:pos="360"/>
        </w:tabs>
        <w:spacing w:line="288" w:lineRule="auto"/>
        <w:rPr>
          <w:rFonts w:ascii="Arial" w:hAnsi="Arial" w:cs="Arial"/>
          <w:b/>
          <w:sz w:val="22"/>
          <w:szCs w:val="22"/>
        </w:rPr>
      </w:pPr>
      <w:r w:rsidRPr="00576F64">
        <w:rPr>
          <w:rFonts w:ascii="Arial" w:hAnsi="Arial" w:cs="Arial"/>
          <w:b/>
          <w:sz w:val="22"/>
          <w:szCs w:val="22"/>
          <w:highlight w:val="cyan"/>
        </w:rPr>
        <w:t xml:space="preserve">NOTE: INSERT </w:t>
      </w:r>
      <w:r w:rsidR="00CA4BBA" w:rsidRPr="00576F64">
        <w:rPr>
          <w:rFonts w:ascii="Arial" w:hAnsi="Arial" w:cs="Arial"/>
          <w:b/>
          <w:sz w:val="22"/>
          <w:szCs w:val="22"/>
          <w:highlight w:val="cyan"/>
        </w:rPr>
        <w:t xml:space="preserve">HIGHLIGHTED SECTION BELOW </w:t>
      </w:r>
      <w:r w:rsidRPr="00576F64">
        <w:rPr>
          <w:rFonts w:ascii="Arial" w:hAnsi="Arial" w:cs="Arial"/>
          <w:b/>
          <w:sz w:val="22"/>
          <w:szCs w:val="22"/>
          <w:highlight w:val="cyan"/>
        </w:rPr>
        <w:t>IF HOSPITAL RECEIVED TARGET: TYPE 2 DIABETES HONOR ROLL™ AWARD</w:t>
      </w:r>
    </w:p>
    <w:p w14:paraId="1D3A4F5D" w14:textId="77777777" w:rsidR="00CA4BBA" w:rsidRPr="00576F64" w:rsidRDefault="00CA4BBA" w:rsidP="009A5EA4">
      <w:pPr>
        <w:tabs>
          <w:tab w:val="left" w:pos="342"/>
        </w:tabs>
        <w:spacing w:line="288" w:lineRule="auto"/>
        <w:rPr>
          <w:rFonts w:ascii="Arial" w:hAnsi="Arial" w:cs="Arial"/>
          <w:sz w:val="22"/>
          <w:szCs w:val="22"/>
        </w:rPr>
      </w:pPr>
    </w:p>
    <w:p w14:paraId="01781E8C" w14:textId="32B4F936" w:rsidR="009F2CB1" w:rsidRPr="00576F64" w:rsidRDefault="009F2CB1" w:rsidP="009A5EA4">
      <w:pPr>
        <w:tabs>
          <w:tab w:val="left" w:pos="342"/>
        </w:tabs>
        <w:spacing w:line="288" w:lineRule="auto"/>
        <w:rPr>
          <w:rFonts w:ascii="Arial" w:hAnsi="Arial" w:cs="Arial"/>
          <w:bCs/>
          <w:sz w:val="22"/>
          <w:szCs w:val="22"/>
        </w:rPr>
      </w:pPr>
      <w:r w:rsidRPr="00576F64">
        <w:rPr>
          <w:rFonts w:ascii="Arial" w:hAnsi="Arial" w:cs="Arial"/>
          <w:sz w:val="22"/>
          <w:szCs w:val="22"/>
          <w:highlight w:val="yellow"/>
        </w:rPr>
        <w:t>(</w:t>
      </w:r>
      <w:r w:rsidRPr="00576F64">
        <w:rPr>
          <w:rFonts w:ascii="Arial" w:hAnsi="Arial" w:cs="Arial"/>
          <w:b/>
          <w:bCs/>
          <w:sz w:val="22"/>
          <w:szCs w:val="22"/>
          <w:highlight w:val="yellow"/>
        </w:rPr>
        <w:t>HOSPITAL NAME</w:t>
      </w:r>
      <w:r w:rsidRPr="00576F64">
        <w:rPr>
          <w:rFonts w:ascii="Arial" w:hAnsi="Arial" w:cs="Arial"/>
          <w:sz w:val="22"/>
          <w:szCs w:val="22"/>
          <w:highlight w:val="yellow"/>
        </w:rPr>
        <w:t xml:space="preserve">) </w:t>
      </w:r>
      <w:r w:rsidR="00E84828">
        <w:rPr>
          <w:rFonts w:ascii="Arial" w:hAnsi="Arial" w:cs="Arial"/>
          <w:sz w:val="22"/>
          <w:szCs w:val="22"/>
          <w:highlight w:val="yellow"/>
        </w:rPr>
        <w:t xml:space="preserve">also </w:t>
      </w:r>
      <w:r w:rsidRPr="00576F64">
        <w:rPr>
          <w:rFonts w:ascii="Arial" w:hAnsi="Arial" w:cs="Arial"/>
          <w:sz w:val="22"/>
          <w:szCs w:val="22"/>
          <w:highlight w:val="yellow"/>
        </w:rPr>
        <w:t xml:space="preserve">received the </w:t>
      </w:r>
      <w:r w:rsidR="00581E06">
        <w:rPr>
          <w:rFonts w:ascii="Arial" w:hAnsi="Arial" w:cs="Arial"/>
          <w:sz w:val="22"/>
          <w:szCs w:val="22"/>
          <w:highlight w:val="yellow"/>
        </w:rPr>
        <w:t xml:space="preserve">American Heart </w:t>
      </w:r>
      <w:r w:rsidRPr="00576F64">
        <w:rPr>
          <w:rFonts w:ascii="Arial" w:hAnsi="Arial" w:cs="Arial"/>
          <w:sz w:val="22"/>
          <w:szCs w:val="22"/>
          <w:highlight w:val="yellow"/>
        </w:rPr>
        <w:t>Association’s (</w:t>
      </w:r>
      <w:r w:rsidRPr="00576F64">
        <w:rPr>
          <w:rFonts w:ascii="Arial" w:hAnsi="Arial" w:cs="Arial"/>
          <w:sz w:val="22"/>
          <w:szCs w:val="22"/>
          <w:highlight w:val="cyan"/>
        </w:rPr>
        <w:t>select correct award: Target: Type 2 Honor Roll</w:t>
      </w:r>
      <w:r w:rsidRPr="00576F64">
        <w:rPr>
          <w:rFonts w:ascii="Arial" w:hAnsi="Arial" w:cs="Arial"/>
          <w:sz w:val="22"/>
          <w:szCs w:val="22"/>
          <w:highlight w:val="yellow"/>
        </w:rPr>
        <w:t xml:space="preserve">) award. </w:t>
      </w:r>
      <w:r w:rsidR="00FA6A75" w:rsidRPr="001349E3">
        <w:rPr>
          <w:rFonts w:ascii="Arial" w:hAnsi="Arial" w:cs="Arial"/>
          <w:sz w:val="22"/>
          <w:szCs w:val="22"/>
          <w:highlight w:val="yellow"/>
        </w:rPr>
        <w:t xml:space="preserve">Target: Type 2 Diabetes aims to ensure patients with Type 2 diabetes, who </w:t>
      </w:r>
      <w:r w:rsidR="0060262E">
        <w:rPr>
          <w:rFonts w:ascii="Arial" w:hAnsi="Arial" w:cs="Arial"/>
          <w:sz w:val="22"/>
          <w:szCs w:val="22"/>
          <w:highlight w:val="yellow"/>
        </w:rPr>
        <w:t>might be at</w:t>
      </w:r>
      <w:r w:rsidR="00FA6A75" w:rsidRPr="001349E3">
        <w:rPr>
          <w:rFonts w:ascii="Arial" w:hAnsi="Arial" w:cs="Arial"/>
          <w:sz w:val="22"/>
          <w:szCs w:val="22"/>
          <w:highlight w:val="yellow"/>
        </w:rPr>
        <w:t xml:space="preserve"> higher risk for complications, receive the most up-to-date, evidence-based care when hospitalized due to stroke.</w:t>
      </w:r>
    </w:p>
    <w:p w14:paraId="51048143" w14:textId="77777777" w:rsidR="007811C9" w:rsidRPr="00576F64" w:rsidRDefault="007811C9" w:rsidP="009A5EA4">
      <w:pPr>
        <w:tabs>
          <w:tab w:val="left" w:pos="342"/>
        </w:tabs>
        <w:autoSpaceDE w:val="0"/>
        <w:autoSpaceDN w:val="0"/>
        <w:adjustRightInd w:val="0"/>
        <w:spacing w:line="288" w:lineRule="auto"/>
        <w:rPr>
          <w:rFonts w:ascii="Arial" w:hAnsi="Arial" w:cs="Arial"/>
          <w:b/>
          <w:bCs/>
          <w:sz w:val="22"/>
          <w:szCs w:val="22"/>
          <w:highlight w:val="cyan"/>
        </w:rPr>
      </w:pPr>
    </w:p>
    <w:p w14:paraId="50850FB3" w14:textId="129AA04E" w:rsidR="00C07C20" w:rsidRPr="00576F64" w:rsidRDefault="00714C59" w:rsidP="009A5EA4">
      <w:pPr>
        <w:tabs>
          <w:tab w:val="left" w:pos="342"/>
        </w:tabs>
        <w:autoSpaceDE w:val="0"/>
        <w:autoSpaceDN w:val="0"/>
        <w:adjustRightInd w:val="0"/>
        <w:spacing w:line="288" w:lineRule="auto"/>
        <w:rPr>
          <w:rFonts w:ascii="Arial" w:hAnsi="Arial" w:cs="Arial"/>
          <w:bCs/>
          <w:sz w:val="22"/>
          <w:szCs w:val="22"/>
          <w:highlight w:val="cyan"/>
        </w:rPr>
      </w:pPr>
      <w:r w:rsidRPr="00576F64">
        <w:rPr>
          <w:rFonts w:ascii="Arial" w:hAnsi="Arial" w:cs="Arial"/>
          <w:b/>
          <w:bCs/>
          <w:sz w:val="22"/>
          <w:szCs w:val="22"/>
          <w:highlight w:val="cyan"/>
        </w:rPr>
        <w:t xml:space="preserve">(NOTE: Use the next paragraph </w:t>
      </w:r>
      <w:r w:rsidR="00CD567B" w:rsidRPr="00576F64">
        <w:rPr>
          <w:rFonts w:ascii="Arial" w:hAnsi="Arial" w:cs="Arial"/>
          <w:b/>
          <w:bCs/>
          <w:sz w:val="22"/>
          <w:szCs w:val="22"/>
          <w:highlight w:val="cyan"/>
        </w:rPr>
        <w:t>if</w:t>
      </w:r>
      <w:r w:rsidRPr="00576F64">
        <w:rPr>
          <w:rFonts w:ascii="Arial" w:hAnsi="Arial" w:cs="Arial"/>
          <w:b/>
          <w:bCs/>
          <w:sz w:val="22"/>
          <w:szCs w:val="22"/>
          <w:highlight w:val="cyan"/>
        </w:rPr>
        <w:t xml:space="preserve"> appropriate for your facility)</w:t>
      </w:r>
    </w:p>
    <w:p w14:paraId="5A5D1C88" w14:textId="77777777" w:rsidR="007811C9" w:rsidRPr="00576F64" w:rsidRDefault="007811C9" w:rsidP="009A5EA4">
      <w:pPr>
        <w:tabs>
          <w:tab w:val="left" w:pos="342"/>
        </w:tabs>
        <w:autoSpaceDE w:val="0"/>
        <w:autoSpaceDN w:val="0"/>
        <w:adjustRightInd w:val="0"/>
        <w:spacing w:line="288" w:lineRule="auto"/>
        <w:rPr>
          <w:rFonts w:ascii="Arial" w:hAnsi="Arial" w:cs="Arial"/>
          <w:b/>
          <w:sz w:val="22"/>
          <w:szCs w:val="22"/>
        </w:rPr>
      </w:pPr>
    </w:p>
    <w:p w14:paraId="55071D0D" w14:textId="4279B299" w:rsidR="00714C59" w:rsidRPr="00576F64" w:rsidRDefault="00714C59" w:rsidP="009A5EA4">
      <w:pPr>
        <w:tabs>
          <w:tab w:val="left" w:pos="342"/>
        </w:tabs>
        <w:autoSpaceDE w:val="0"/>
        <w:autoSpaceDN w:val="0"/>
        <w:adjustRightInd w:val="0"/>
        <w:spacing w:line="288" w:lineRule="auto"/>
        <w:rPr>
          <w:rFonts w:ascii="Arial" w:hAnsi="Arial" w:cs="Arial"/>
          <w:sz w:val="22"/>
          <w:szCs w:val="22"/>
        </w:rPr>
      </w:pPr>
      <w:r w:rsidRPr="00576F64">
        <w:rPr>
          <w:rFonts w:ascii="Arial" w:hAnsi="Arial" w:cs="Arial"/>
          <w:b/>
          <w:bCs/>
          <w:sz w:val="22"/>
          <w:szCs w:val="22"/>
          <w:highlight w:val="yellow"/>
        </w:rPr>
        <w:t>HOSPITAL NAME)</w:t>
      </w:r>
      <w:r w:rsidRPr="00576F64">
        <w:rPr>
          <w:rFonts w:ascii="Arial" w:hAnsi="Arial" w:cs="Arial"/>
          <w:sz w:val="22"/>
          <w:szCs w:val="22"/>
          <w:highlight w:val="yellow"/>
        </w:rPr>
        <w:t xml:space="preserve"> also met specific scientific guidelines as a Primary Stroke Center or as a Comprehensive Stroke Center, featuring a comprehensive system for rapid diagnosis and treatment of stroke patients admitted to the emergency department.</w:t>
      </w:r>
    </w:p>
    <w:p w14:paraId="7A83BAF0" w14:textId="77777777" w:rsidR="007811C9" w:rsidRPr="00576F64" w:rsidRDefault="007811C9" w:rsidP="009A5EA4">
      <w:pPr>
        <w:tabs>
          <w:tab w:val="left" w:pos="342"/>
        </w:tabs>
        <w:spacing w:line="288" w:lineRule="auto"/>
        <w:rPr>
          <w:rFonts w:ascii="Arial" w:hAnsi="Arial" w:cs="Arial"/>
          <w:sz w:val="22"/>
          <w:szCs w:val="22"/>
        </w:rPr>
      </w:pPr>
      <w:bookmarkStart w:id="5" w:name="_Hlk10188844"/>
    </w:p>
    <w:bookmarkEnd w:id="5"/>
    <w:p w14:paraId="7B2C95D5" w14:textId="531BAC29" w:rsidR="00714C59" w:rsidRPr="00576F64" w:rsidRDefault="00714C59" w:rsidP="009A5EA4">
      <w:pPr>
        <w:spacing w:line="288" w:lineRule="auto"/>
        <w:jc w:val="center"/>
        <w:rPr>
          <w:rFonts w:ascii="Arial" w:hAnsi="Arial" w:cs="Arial"/>
          <w:sz w:val="22"/>
          <w:szCs w:val="22"/>
        </w:rPr>
      </w:pPr>
      <w:r w:rsidRPr="00576F64">
        <w:rPr>
          <w:rFonts w:ascii="Arial" w:hAnsi="Arial" w:cs="Arial"/>
          <w:sz w:val="22"/>
          <w:szCs w:val="22"/>
        </w:rPr>
        <w:t>###</w:t>
      </w:r>
    </w:p>
    <w:p w14:paraId="787CF8F2" w14:textId="77777777" w:rsidR="00714C59" w:rsidRPr="00576F64" w:rsidRDefault="00714C59" w:rsidP="009A5EA4">
      <w:pPr>
        <w:spacing w:line="288" w:lineRule="auto"/>
        <w:rPr>
          <w:rFonts w:ascii="Arial" w:hAnsi="Arial" w:cs="Arial"/>
          <w:b/>
          <w:bCs/>
          <w:i/>
          <w:iCs/>
          <w:sz w:val="22"/>
          <w:szCs w:val="22"/>
        </w:rPr>
      </w:pPr>
    </w:p>
    <w:p w14:paraId="6D6763C2" w14:textId="77777777" w:rsidR="00714C59" w:rsidRPr="00576F64" w:rsidRDefault="00714C59" w:rsidP="009A5EA4">
      <w:pPr>
        <w:spacing w:line="288" w:lineRule="auto"/>
        <w:rPr>
          <w:rFonts w:ascii="Arial" w:hAnsi="Arial" w:cs="Arial"/>
          <w:b/>
          <w:bCs/>
          <w:i/>
          <w:iCs/>
          <w:sz w:val="22"/>
          <w:szCs w:val="22"/>
        </w:rPr>
      </w:pPr>
    </w:p>
    <w:p w14:paraId="326AEF75" w14:textId="0942FE2E" w:rsidR="00714C59" w:rsidRPr="00576F64" w:rsidRDefault="00714C59" w:rsidP="009A5EA4">
      <w:pPr>
        <w:spacing w:line="288" w:lineRule="auto"/>
        <w:rPr>
          <w:rFonts w:ascii="Arial" w:hAnsi="Arial" w:cs="Arial"/>
          <w:b/>
          <w:bCs/>
          <w:i/>
          <w:iCs/>
          <w:sz w:val="22"/>
          <w:szCs w:val="22"/>
          <w:highlight w:val="yellow"/>
        </w:rPr>
      </w:pPr>
      <w:r w:rsidRPr="00576F64">
        <w:rPr>
          <w:rFonts w:ascii="Arial" w:hAnsi="Arial" w:cs="Arial"/>
          <w:b/>
          <w:bCs/>
          <w:i/>
          <w:iCs/>
          <w:sz w:val="22"/>
          <w:szCs w:val="22"/>
          <w:highlight w:val="yellow"/>
        </w:rPr>
        <w:t>About [Hospital Name]:</w:t>
      </w:r>
    </w:p>
    <w:p w14:paraId="4B711739" w14:textId="77777777" w:rsidR="00714C59" w:rsidRPr="00576F64" w:rsidRDefault="00714C59" w:rsidP="009A5EA4">
      <w:pPr>
        <w:spacing w:line="288" w:lineRule="auto"/>
        <w:rPr>
          <w:rFonts w:ascii="Arial" w:hAnsi="Arial" w:cs="Arial"/>
          <w:b/>
          <w:sz w:val="22"/>
          <w:szCs w:val="22"/>
        </w:rPr>
      </w:pPr>
      <w:r w:rsidRPr="00576F64">
        <w:rPr>
          <w:rFonts w:ascii="Arial" w:hAnsi="Arial" w:cs="Arial"/>
          <w:b/>
          <w:sz w:val="22"/>
          <w:szCs w:val="22"/>
          <w:highlight w:val="yellow"/>
        </w:rPr>
        <w:t>[Insert Hospital boiler plate]</w:t>
      </w:r>
    </w:p>
    <w:p w14:paraId="4C94B6A1" w14:textId="77777777" w:rsidR="00714C59" w:rsidRPr="00576F64" w:rsidRDefault="00714C59" w:rsidP="009A5EA4">
      <w:pPr>
        <w:spacing w:line="288" w:lineRule="auto"/>
        <w:rPr>
          <w:rFonts w:ascii="Arial" w:hAnsi="Arial" w:cs="Arial"/>
          <w:b/>
          <w:sz w:val="22"/>
          <w:szCs w:val="22"/>
        </w:rPr>
      </w:pPr>
    </w:p>
    <w:p w14:paraId="002F1EED" w14:textId="77777777" w:rsidR="00714C59" w:rsidRPr="00576F64" w:rsidRDefault="00714C59" w:rsidP="009A5EA4">
      <w:pPr>
        <w:spacing w:line="288" w:lineRule="auto"/>
        <w:rPr>
          <w:rFonts w:ascii="Arial" w:hAnsi="Arial" w:cs="Arial"/>
          <w:b/>
          <w:i/>
          <w:sz w:val="22"/>
          <w:szCs w:val="22"/>
        </w:rPr>
      </w:pPr>
      <w:r w:rsidRPr="00576F64">
        <w:rPr>
          <w:rFonts w:ascii="Arial" w:hAnsi="Arial" w:cs="Arial"/>
          <w:b/>
          <w:i/>
          <w:sz w:val="22"/>
          <w:szCs w:val="22"/>
        </w:rPr>
        <w:t>About Get With The Guidelines</w:t>
      </w:r>
      <w:r w:rsidRPr="00576F64">
        <w:rPr>
          <w:rFonts w:ascii="Arial" w:hAnsi="Arial" w:cs="Arial"/>
          <w:b/>
          <w:i/>
          <w:sz w:val="22"/>
          <w:szCs w:val="22"/>
          <w:vertAlign w:val="superscript"/>
        </w:rPr>
        <w:t>®</w:t>
      </w:r>
    </w:p>
    <w:p w14:paraId="6F9BA9B8" w14:textId="6D510ABE" w:rsidR="00FA6A75" w:rsidRPr="008805D9" w:rsidRDefault="00FA6A75" w:rsidP="234F26FE">
      <w:pPr>
        <w:pStyle w:val="BodyText"/>
        <w:spacing w:line="288" w:lineRule="auto"/>
        <w:rPr>
          <w:rFonts w:cs="Arial"/>
          <w:b/>
          <w:bCs/>
        </w:rPr>
      </w:pPr>
      <w:r w:rsidRPr="234F26FE">
        <w:rPr>
          <w:rFonts w:cs="Arial"/>
        </w:rPr>
        <w:t>Get With The Guidelines</w:t>
      </w:r>
      <w:r w:rsidRPr="234F26FE">
        <w:rPr>
          <w:rFonts w:cs="Arial"/>
          <w:vertAlign w:val="superscript"/>
        </w:rPr>
        <w:t>®</w:t>
      </w:r>
      <w:r w:rsidRPr="234F26FE">
        <w:rPr>
          <w:rFonts w:cs="Arial"/>
        </w:rPr>
        <w:t xml:space="preserve"> is the American Heart Association/American Stroke Association’s hospital-based quality improvement program that provides hospitals with the latest research-based guidelines. </w:t>
      </w:r>
      <w:bookmarkStart w:id="6" w:name="_Hlk95236080"/>
      <w:r w:rsidRPr="234F26FE">
        <w:rPr>
          <w:rFonts w:cs="Arial"/>
        </w:rPr>
        <w:t xml:space="preserve">Developed with the goal of saving lives and hastening recovery, Get With The </w:t>
      </w:r>
      <w:r w:rsidRPr="234F26FE">
        <w:rPr>
          <w:rFonts w:cs="Arial"/>
        </w:rPr>
        <w:lastRenderedPageBreak/>
        <w:t>Guidelines has touched the lives of more than 1</w:t>
      </w:r>
      <w:r w:rsidR="004E4E4A">
        <w:rPr>
          <w:rFonts w:cs="Arial"/>
        </w:rPr>
        <w:t>2</w:t>
      </w:r>
      <w:r w:rsidRPr="234F26FE">
        <w:rPr>
          <w:rFonts w:cs="Arial"/>
        </w:rPr>
        <w:t xml:space="preserve"> million patients since 2001. For more information, visit </w:t>
      </w:r>
      <w:hyperlink r:id="rId9">
        <w:r w:rsidRPr="234F26FE">
          <w:rPr>
            <w:rStyle w:val="Hyperlink"/>
            <w:rFonts w:cs="Arial"/>
          </w:rPr>
          <w:t>heart.org</w:t>
        </w:r>
      </w:hyperlink>
      <w:r w:rsidRPr="234F26FE">
        <w:rPr>
          <w:rFonts w:cs="Arial"/>
          <w:b/>
          <w:bCs/>
        </w:rPr>
        <w:t>.</w:t>
      </w:r>
      <w:bookmarkEnd w:id="6"/>
    </w:p>
    <w:p w14:paraId="72A51134" w14:textId="77777777" w:rsidR="00714C59" w:rsidRPr="00576F64" w:rsidRDefault="00714C59" w:rsidP="009A5EA4">
      <w:pPr>
        <w:spacing w:line="288" w:lineRule="auto"/>
        <w:rPr>
          <w:rFonts w:ascii="Arial" w:hAnsi="Arial" w:cs="Arial"/>
          <w:b/>
          <w:bCs/>
          <w:i/>
          <w:iCs/>
          <w:sz w:val="22"/>
          <w:szCs w:val="22"/>
        </w:rPr>
      </w:pPr>
    </w:p>
    <w:p w14:paraId="4A541060" w14:textId="77777777" w:rsidR="00714C59" w:rsidRPr="00576F64" w:rsidRDefault="00714C59" w:rsidP="009A5EA4">
      <w:pPr>
        <w:spacing w:line="288" w:lineRule="auto"/>
        <w:rPr>
          <w:rFonts w:ascii="Arial" w:hAnsi="Arial" w:cs="Arial"/>
          <w:b/>
          <w:bCs/>
          <w:i/>
          <w:iCs/>
          <w:sz w:val="22"/>
          <w:szCs w:val="22"/>
        </w:rPr>
      </w:pPr>
    </w:p>
    <w:p w14:paraId="16051D80" w14:textId="77777777" w:rsidR="00714C59" w:rsidRPr="00576F64" w:rsidRDefault="00714C59" w:rsidP="009A5EA4">
      <w:pPr>
        <w:spacing w:line="288" w:lineRule="auto"/>
        <w:rPr>
          <w:rFonts w:ascii="Arial" w:hAnsi="Arial" w:cs="Arial"/>
          <w:b/>
          <w:bCs/>
          <w:i/>
          <w:iCs/>
          <w:sz w:val="22"/>
          <w:szCs w:val="22"/>
          <w:highlight w:val="cyan"/>
        </w:rPr>
      </w:pPr>
      <w:r w:rsidRPr="00576F64">
        <w:rPr>
          <w:rFonts w:ascii="Arial" w:hAnsi="Arial" w:cs="Arial"/>
          <w:b/>
          <w:bCs/>
          <w:i/>
          <w:iCs/>
          <w:sz w:val="22"/>
          <w:szCs w:val="22"/>
          <w:highlight w:val="cyan"/>
        </w:rPr>
        <w:t>ADDITIONAL RESOURCES</w:t>
      </w:r>
    </w:p>
    <w:p w14:paraId="5D497D2F" w14:textId="3ACD466C" w:rsidR="00714C59" w:rsidRDefault="00714C59" w:rsidP="009A5EA4">
      <w:pPr>
        <w:spacing w:line="288" w:lineRule="auto"/>
        <w:rPr>
          <w:rFonts w:ascii="Arial" w:hAnsi="Arial" w:cs="Arial"/>
          <w:b/>
          <w:bCs/>
          <w:iCs/>
          <w:sz w:val="22"/>
          <w:szCs w:val="22"/>
        </w:rPr>
      </w:pPr>
      <w:r w:rsidRPr="00576F64">
        <w:rPr>
          <w:rFonts w:ascii="Arial" w:hAnsi="Arial" w:cs="Arial"/>
          <w:b/>
          <w:bCs/>
          <w:iCs/>
          <w:sz w:val="22"/>
          <w:szCs w:val="22"/>
          <w:highlight w:val="cyan"/>
        </w:rPr>
        <w:t>Social Media Posts</w:t>
      </w:r>
    </w:p>
    <w:p w14:paraId="00073514" w14:textId="77777777" w:rsidR="00FA6A75" w:rsidRPr="000541C7" w:rsidRDefault="00FA6A75" w:rsidP="00FA6A75">
      <w:pPr>
        <w:spacing w:line="288" w:lineRule="auto"/>
        <w:rPr>
          <w:rFonts w:cs="Arial"/>
          <w:b/>
          <w:szCs w:val="22"/>
          <w:highlight w:val="cyan"/>
        </w:rPr>
      </w:pPr>
      <w:r w:rsidRPr="0001483F">
        <w:rPr>
          <w:rFonts w:cs="Arial"/>
          <w:b/>
          <w:szCs w:val="22"/>
          <w:highlight w:val="cyan"/>
        </w:rPr>
        <w:t>Twitter</w:t>
      </w:r>
    </w:p>
    <w:p w14:paraId="2F8BE428" w14:textId="30560C05" w:rsidR="00FA6A75" w:rsidRPr="000541C7" w:rsidRDefault="00FA6A75" w:rsidP="00FA6A75">
      <w:pPr>
        <w:spacing w:line="288" w:lineRule="auto"/>
        <w:rPr>
          <w:rFonts w:cs="Arial"/>
          <w:szCs w:val="22"/>
          <w:highlight w:val="cyan"/>
        </w:rPr>
      </w:pPr>
      <w:r w:rsidRPr="0001483F">
        <w:rPr>
          <w:rFonts w:cs="Arial"/>
          <w:szCs w:val="22"/>
          <w:highlight w:val="cyan"/>
        </w:rPr>
        <w:t xml:space="preserve">We’re proud to </w:t>
      </w:r>
      <w:r w:rsidRPr="000541C7">
        <w:rPr>
          <w:rFonts w:cs="Arial"/>
          <w:szCs w:val="22"/>
          <w:highlight w:val="cyan"/>
        </w:rPr>
        <w:t xml:space="preserve">be nationally recognized by </w:t>
      </w:r>
      <w:r w:rsidRPr="0001483F">
        <w:rPr>
          <w:rFonts w:cs="Arial"/>
          <w:szCs w:val="22"/>
          <w:highlight w:val="cyan"/>
        </w:rPr>
        <w:t>@American_</w:t>
      </w:r>
      <w:r w:rsidR="00705B86">
        <w:rPr>
          <w:rFonts w:cs="Arial"/>
          <w:szCs w:val="22"/>
          <w:highlight w:val="cyan"/>
        </w:rPr>
        <w:t>Stroke</w:t>
      </w:r>
      <w:r w:rsidRPr="0001483F">
        <w:rPr>
          <w:rFonts w:cs="Arial"/>
          <w:szCs w:val="22"/>
          <w:highlight w:val="cyan"/>
        </w:rPr>
        <w:t xml:space="preserve"> </w:t>
      </w:r>
      <w:r w:rsidRPr="000541C7">
        <w:rPr>
          <w:rFonts w:cs="Arial"/>
          <w:szCs w:val="22"/>
          <w:highlight w:val="cyan"/>
        </w:rPr>
        <w:t xml:space="preserve">for our commitment to providing high-quality </w:t>
      </w:r>
      <w:r>
        <w:rPr>
          <w:rFonts w:cs="Arial"/>
          <w:szCs w:val="22"/>
          <w:highlight w:val="cyan"/>
        </w:rPr>
        <w:t>stroke</w:t>
      </w:r>
      <w:r w:rsidRPr="000541C7">
        <w:rPr>
          <w:rFonts w:cs="Arial"/>
          <w:szCs w:val="22"/>
          <w:highlight w:val="cyan"/>
        </w:rPr>
        <w:t xml:space="preserve"> care </w:t>
      </w:r>
      <w:r w:rsidRPr="0001483F">
        <w:rPr>
          <w:rFonts w:cs="Arial"/>
          <w:szCs w:val="22"/>
          <w:highlight w:val="cyan"/>
        </w:rPr>
        <w:t>with a &lt;GWTG award received&gt;! #GetWithTheGuidelines</w:t>
      </w:r>
      <w:r w:rsidRPr="000541C7">
        <w:rPr>
          <w:rFonts w:cs="Arial"/>
          <w:szCs w:val="22"/>
          <w:highlight w:val="cyan"/>
        </w:rPr>
        <w:t xml:space="preserve"> </w:t>
      </w:r>
    </w:p>
    <w:p w14:paraId="24BCAC99" w14:textId="77777777" w:rsidR="00FA6A75" w:rsidRPr="000541C7" w:rsidRDefault="00FA6A75" w:rsidP="00FA6A75">
      <w:pPr>
        <w:spacing w:line="288" w:lineRule="auto"/>
        <w:rPr>
          <w:rFonts w:cs="Arial"/>
          <w:szCs w:val="22"/>
          <w:highlight w:val="cyan"/>
        </w:rPr>
      </w:pPr>
    </w:p>
    <w:p w14:paraId="7536376E" w14:textId="77777777" w:rsidR="00FA6A75" w:rsidRPr="000541C7" w:rsidRDefault="00FA6A75" w:rsidP="2F650D30">
      <w:pPr>
        <w:spacing w:line="288" w:lineRule="auto"/>
        <w:rPr>
          <w:rFonts w:cs="Arial"/>
          <w:highlight w:val="cyan"/>
        </w:rPr>
      </w:pPr>
      <w:r w:rsidRPr="2F650D30">
        <w:rPr>
          <w:rFonts w:cs="Arial"/>
          <w:highlight w:val="cyan"/>
        </w:rPr>
        <w:t>Be confident in consistent care. (Hospital name) has earned a &lt;GWTG award received&gt;. #GetWithTheGuidelines</w:t>
      </w:r>
    </w:p>
    <w:p w14:paraId="3BF96C99" w14:textId="77777777" w:rsidR="00FA6A75" w:rsidRPr="000541C7" w:rsidRDefault="00FA6A75" w:rsidP="00FA6A75">
      <w:pPr>
        <w:spacing w:line="288" w:lineRule="auto"/>
        <w:rPr>
          <w:rFonts w:cs="Arial"/>
          <w:szCs w:val="22"/>
          <w:highlight w:val="cyan"/>
        </w:rPr>
      </w:pPr>
    </w:p>
    <w:p w14:paraId="6AC80A50" w14:textId="00EF0ACB" w:rsidR="00FA6A75" w:rsidRPr="000541C7" w:rsidRDefault="00FA6A75" w:rsidP="00FA6A75">
      <w:pPr>
        <w:spacing w:line="288" w:lineRule="auto"/>
        <w:rPr>
          <w:rFonts w:cs="Arial"/>
          <w:szCs w:val="22"/>
          <w:highlight w:val="cyan"/>
        </w:rPr>
      </w:pPr>
      <w:r w:rsidRPr="000541C7">
        <w:rPr>
          <w:rFonts w:cs="Arial"/>
          <w:szCs w:val="22"/>
          <w:highlight w:val="cyan"/>
        </w:rPr>
        <w:t xml:space="preserve">(Hospital name) is dedicated to ensuring all </w:t>
      </w:r>
      <w:r>
        <w:rPr>
          <w:rFonts w:cs="Arial"/>
          <w:szCs w:val="22"/>
          <w:highlight w:val="cyan"/>
        </w:rPr>
        <w:t>stroke</w:t>
      </w:r>
      <w:r w:rsidRPr="000541C7">
        <w:rPr>
          <w:rFonts w:cs="Arial"/>
          <w:szCs w:val="22"/>
          <w:highlight w:val="cyan"/>
        </w:rPr>
        <w:t xml:space="preserve"> patients have access to best practices and life-saving care, that’s how we earned the </w:t>
      </w:r>
      <w:r w:rsidRPr="0001483F">
        <w:rPr>
          <w:rFonts w:cs="Arial"/>
          <w:szCs w:val="22"/>
          <w:highlight w:val="cyan"/>
        </w:rPr>
        <w:t>&lt;GWTG award received&gt;. #GetWithTheGuidelines</w:t>
      </w:r>
    </w:p>
    <w:p w14:paraId="17408C03" w14:textId="77777777" w:rsidR="00FA6A75" w:rsidRPr="000541C7" w:rsidRDefault="00FA6A75" w:rsidP="00FA6A75">
      <w:pPr>
        <w:spacing w:line="288" w:lineRule="auto"/>
        <w:rPr>
          <w:rFonts w:cs="Arial"/>
          <w:szCs w:val="22"/>
          <w:highlight w:val="cyan"/>
        </w:rPr>
      </w:pPr>
    </w:p>
    <w:p w14:paraId="224806C4" w14:textId="77777777" w:rsidR="00FA6A75" w:rsidRPr="000541C7" w:rsidRDefault="00FA6A75" w:rsidP="00FA6A75">
      <w:pPr>
        <w:spacing w:line="288" w:lineRule="auto"/>
        <w:rPr>
          <w:rFonts w:cs="Arial"/>
          <w:szCs w:val="22"/>
          <w:highlight w:val="cyan"/>
        </w:rPr>
      </w:pPr>
    </w:p>
    <w:p w14:paraId="40383F1B" w14:textId="77777777" w:rsidR="00FA6A75" w:rsidRPr="000541C7" w:rsidRDefault="00FA6A75" w:rsidP="00FA6A75">
      <w:pPr>
        <w:spacing w:line="288" w:lineRule="auto"/>
        <w:rPr>
          <w:rFonts w:cs="Arial"/>
          <w:b/>
          <w:szCs w:val="22"/>
          <w:highlight w:val="cyan"/>
        </w:rPr>
      </w:pPr>
      <w:r w:rsidRPr="0001483F">
        <w:rPr>
          <w:rFonts w:cs="Arial"/>
          <w:b/>
          <w:szCs w:val="22"/>
          <w:highlight w:val="cyan"/>
        </w:rPr>
        <w:t>Facebook</w:t>
      </w:r>
    </w:p>
    <w:p w14:paraId="48D9C799" w14:textId="702D3BC5" w:rsidR="00FA6A75" w:rsidRPr="000541C7" w:rsidRDefault="00FA6A75" w:rsidP="00FA6A75">
      <w:pPr>
        <w:spacing w:line="288" w:lineRule="auto"/>
        <w:rPr>
          <w:rFonts w:cs="Arial"/>
          <w:szCs w:val="22"/>
          <w:highlight w:val="cyan"/>
        </w:rPr>
      </w:pPr>
      <w:r w:rsidRPr="0001483F">
        <w:rPr>
          <w:rFonts w:cs="Arial"/>
          <w:szCs w:val="22"/>
          <w:highlight w:val="cyan"/>
        </w:rPr>
        <w:t xml:space="preserve">We are proud to </w:t>
      </w:r>
      <w:r w:rsidRPr="000541C7">
        <w:rPr>
          <w:rFonts w:cs="Arial"/>
          <w:szCs w:val="22"/>
          <w:highlight w:val="cyan"/>
        </w:rPr>
        <w:t xml:space="preserve">be nationally recognized by </w:t>
      </w:r>
      <w:r w:rsidRPr="0001483F">
        <w:rPr>
          <w:rFonts w:cs="Arial"/>
          <w:szCs w:val="22"/>
          <w:highlight w:val="cyan"/>
        </w:rPr>
        <w:t>the American Heart Association</w:t>
      </w:r>
      <w:r w:rsidR="00705B86">
        <w:rPr>
          <w:rFonts w:cs="Arial"/>
          <w:szCs w:val="22"/>
          <w:highlight w:val="cyan"/>
        </w:rPr>
        <w:t xml:space="preserve"> and American Stroke Association</w:t>
      </w:r>
      <w:r w:rsidRPr="0001483F">
        <w:rPr>
          <w:rFonts w:cs="Arial"/>
          <w:szCs w:val="22"/>
          <w:highlight w:val="cyan"/>
        </w:rPr>
        <w:t xml:space="preserve"> for </w:t>
      </w:r>
      <w:r w:rsidRPr="000541C7">
        <w:rPr>
          <w:rFonts w:cs="Arial"/>
          <w:szCs w:val="22"/>
          <w:highlight w:val="cyan"/>
        </w:rPr>
        <w:t xml:space="preserve">our commitment to providing </w:t>
      </w:r>
      <w:r w:rsidRPr="0001483F">
        <w:rPr>
          <w:rFonts w:cs="Arial"/>
          <w:szCs w:val="22"/>
          <w:highlight w:val="cyan"/>
        </w:rPr>
        <w:t>research-based</w:t>
      </w:r>
      <w:r w:rsidRPr="000541C7">
        <w:rPr>
          <w:rFonts w:cs="Arial"/>
          <w:szCs w:val="22"/>
          <w:highlight w:val="cyan"/>
        </w:rPr>
        <w:t xml:space="preserve">, high-quality </w:t>
      </w:r>
      <w:r>
        <w:rPr>
          <w:rFonts w:cs="Arial"/>
          <w:szCs w:val="22"/>
          <w:highlight w:val="cyan"/>
        </w:rPr>
        <w:t>stroke</w:t>
      </w:r>
      <w:r w:rsidRPr="000541C7">
        <w:rPr>
          <w:rFonts w:cs="Arial"/>
          <w:szCs w:val="22"/>
          <w:highlight w:val="cyan"/>
        </w:rPr>
        <w:t xml:space="preserve"> care </w:t>
      </w:r>
      <w:r w:rsidRPr="0001483F">
        <w:rPr>
          <w:rFonts w:cs="Arial"/>
          <w:szCs w:val="22"/>
          <w:highlight w:val="cyan"/>
        </w:rPr>
        <w:t xml:space="preserve">with a Get With The Guidelines </w:t>
      </w:r>
      <w:r w:rsidR="000D598F">
        <w:rPr>
          <w:rFonts w:cs="Arial"/>
          <w:szCs w:val="22"/>
          <w:highlight w:val="cyan"/>
        </w:rPr>
        <w:t>a</w:t>
      </w:r>
      <w:r w:rsidRPr="0001483F">
        <w:rPr>
          <w:rFonts w:cs="Arial"/>
          <w:szCs w:val="22"/>
          <w:highlight w:val="cyan"/>
        </w:rPr>
        <w:t xml:space="preserve">chievement </w:t>
      </w:r>
      <w:r w:rsidR="000D598F">
        <w:rPr>
          <w:rFonts w:cs="Arial"/>
          <w:szCs w:val="22"/>
          <w:highlight w:val="cyan"/>
        </w:rPr>
        <w:t>a</w:t>
      </w:r>
      <w:r w:rsidR="000D598F" w:rsidRPr="0001483F">
        <w:rPr>
          <w:rFonts w:cs="Arial"/>
          <w:szCs w:val="22"/>
          <w:highlight w:val="cyan"/>
        </w:rPr>
        <w:t>ward</w:t>
      </w:r>
      <w:r w:rsidRPr="0001483F">
        <w:rPr>
          <w:rFonts w:cs="Arial"/>
          <w:szCs w:val="22"/>
          <w:highlight w:val="cyan"/>
        </w:rPr>
        <w:t xml:space="preserve">. Find out more at </w:t>
      </w:r>
      <w:hyperlink r:id="rId10" w:history="1">
        <w:r w:rsidRPr="00576F64">
          <w:rPr>
            <w:rStyle w:val="Hyperlink"/>
            <w:rFonts w:cs="Arial"/>
            <w:sz w:val="22"/>
            <w:szCs w:val="22"/>
            <w:highlight w:val="cyan"/>
          </w:rPr>
          <w:t>http://bit.ly/1qoUMbJ</w:t>
        </w:r>
      </w:hyperlink>
    </w:p>
    <w:p w14:paraId="65CB1BC9" w14:textId="77777777" w:rsidR="00FA6A75" w:rsidRPr="000541C7" w:rsidRDefault="00FA6A75" w:rsidP="00FA6A75">
      <w:pPr>
        <w:spacing w:line="288" w:lineRule="auto"/>
        <w:rPr>
          <w:rFonts w:cs="Arial"/>
          <w:szCs w:val="22"/>
          <w:highlight w:val="cyan"/>
        </w:rPr>
      </w:pPr>
    </w:p>
    <w:p w14:paraId="3BF5DABE" w14:textId="627A8330" w:rsidR="00FA6A75" w:rsidRPr="000541C7" w:rsidRDefault="00FA6A75" w:rsidP="00FA6A75">
      <w:pPr>
        <w:spacing w:line="288" w:lineRule="auto"/>
        <w:rPr>
          <w:rFonts w:cs="Arial"/>
          <w:szCs w:val="22"/>
          <w:highlight w:val="cyan"/>
        </w:rPr>
      </w:pPr>
      <w:r w:rsidRPr="0001483F">
        <w:rPr>
          <w:rFonts w:cs="Arial"/>
          <w:b/>
          <w:szCs w:val="22"/>
          <w:highlight w:val="cyan"/>
        </w:rPr>
        <w:t>[Hospital Name]</w:t>
      </w:r>
      <w:r w:rsidRPr="0001483F">
        <w:rPr>
          <w:rFonts w:cs="Arial"/>
          <w:szCs w:val="22"/>
          <w:highlight w:val="cyan"/>
        </w:rPr>
        <w:t xml:space="preserve"> has earned a Get With The Guidelines </w:t>
      </w:r>
      <w:r w:rsidR="000D598F">
        <w:rPr>
          <w:rFonts w:cs="Arial"/>
          <w:szCs w:val="22"/>
          <w:highlight w:val="cyan"/>
        </w:rPr>
        <w:t>a</w:t>
      </w:r>
      <w:r w:rsidR="000D598F" w:rsidRPr="0001483F">
        <w:rPr>
          <w:rFonts w:cs="Arial"/>
          <w:szCs w:val="22"/>
          <w:highlight w:val="cyan"/>
        </w:rPr>
        <w:t xml:space="preserve">chievement </w:t>
      </w:r>
      <w:r w:rsidR="000D598F">
        <w:rPr>
          <w:rFonts w:cs="Arial"/>
          <w:szCs w:val="22"/>
          <w:highlight w:val="cyan"/>
        </w:rPr>
        <w:t>a</w:t>
      </w:r>
      <w:r w:rsidR="000D598F" w:rsidRPr="0001483F">
        <w:rPr>
          <w:rFonts w:cs="Arial"/>
          <w:szCs w:val="22"/>
          <w:highlight w:val="cyan"/>
        </w:rPr>
        <w:t>ward</w:t>
      </w:r>
      <w:r w:rsidR="000D598F">
        <w:rPr>
          <w:rFonts w:cs="Arial"/>
          <w:szCs w:val="22"/>
          <w:highlight w:val="cyan"/>
        </w:rPr>
        <w:t>,</w:t>
      </w:r>
      <w:r w:rsidR="000D598F" w:rsidRPr="0001483F">
        <w:rPr>
          <w:rFonts w:cs="Arial"/>
          <w:szCs w:val="22"/>
          <w:highlight w:val="cyan"/>
        </w:rPr>
        <w:t xml:space="preserve"> </w:t>
      </w:r>
      <w:r w:rsidRPr="0001483F">
        <w:rPr>
          <w:rFonts w:cs="Arial"/>
          <w:szCs w:val="22"/>
          <w:highlight w:val="cyan"/>
        </w:rPr>
        <w:t xml:space="preserve">which demonstrates adherence to the latest research-based clinical guidelines to support better outcomes for patients. Learn more at </w:t>
      </w:r>
      <w:hyperlink r:id="rId11" w:history="1">
        <w:r w:rsidRPr="00576F64">
          <w:rPr>
            <w:rStyle w:val="Hyperlink"/>
            <w:rFonts w:cs="Arial"/>
            <w:sz w:val="22"/>
            <w:szCs w:val="22"/>
            <w:highlight w:val="cyan"/>
          </w:rPr>
          <w:t>http://bit.ly/1qoUMbJ</w:t>
        </w:r>
      </w:hyperlink>
    </w:p>
    <w:p w14:paraId="61D57400" w14:textId="77777777" w:rsidR="00FA6A75" w:rsidRPr="000541C7" w:rsidRDefault="00FA6A75" w:rsidP="00FA6A75">
      <w:pPr>
        <w:spacing w:line="288" w:lineRule="auto"/>
        <w:rPr>
          <w:rFonts w:cs="Arial"/>
          <w:highlight w:val="cyan"/>
        </w:rPr>
      </w:pPr>
    </w:p>
    <w:p w14:paraId="54D0210E" w14:textId="52B9A587" w:rsidR="00FA6A75" w:rsidRDefault="00FA6A75" w:rsidP="00FA6A75">
      <w:pPr>
        <w:spacing w:line="288" w:lineRule="auto"/>
        <w:rPr>
          <w:rFonts w:cs="Arial"/>
          <w:szCs w:val="22"/>
        </w:rPr>
      </w:pPr>
      <w:r w:rsidRPr="000541C7">
        <w:rPr>
          <w:rFonts w:cs="Arial"/>
          <w:szCs w:val="22"/>
          <w:highlight w:val="cyan"/>
        </w:rPr>
        <w:t xml:space="preserve">Be confident in consistent care. (Hospital name)’s dedication to ensuring all </w:t>
      </w:r>
      <w:r>
        <w:rPr>
          <w:rFonts w:cs="Arial"/>
          <w:szCs w:val="22"/>
          <w:highlight w:val="cyan"/>
        </w:rPr>
        <w:t>stroke</w:t>
      </w:r>
      <w:r w:rsidRPr="000541C7">
        <w:rPr>
          <w:rFonts w:cs="Arial"/>
          <w:szCs w:val="22"/>
          <w:highlight w:val="cyan"/>
        </w:rPr>
        <w:t xml:space="preserve"> patients have access to best practices and life-saving care has earned us a</w:t>
      </w:r>
      <w:r w:rsidRPr="0001483F">
        <w:rPr>
          <w:rFonts w:cs="Arial"/>
          <w:szCs w:val="22"/>
          <w:highlight w:val="cyan"/>
        </w:rPr>
        <w:t xml:space="preserve"> &lt;GWTG award received&gt;. Learn more at </w:t>
      </w:r>
      <w:hyperlink r:id="rId12" w:history="1">
        <w:r w:rsidRPr="00576F64">
          <w:rPr>
            <w:rStyle w:val="Hyperlink"/>
            <w:rFonts w:cs="Arial"/>
            <w:sz w:val="22"/>
            <w:szCs w:val="22"/>
            <w:highlight w:val="cyan"/>
          </w:rPr>
          <w:t>http://bit.ly/1qoUMbJ</w:t>
        </w:r>
      </w:hyperlink>
    </w:p>
    <w:p w14:paraId="0F6A6923" w14:textId="77777777" w:rsidR="007811C9" w:rsidRPr="00576F64" w:rsidRDefault="007811C9" w:rsidP="009A5EA4">
      <w:pPr>
        <w:pStyle w:val="TOC1"/>
        <w:spacing w:line="288" w:lineRule="auto"/>
        <w:rPr>
          <w:rFonts w:ascii="Arial" w:hAnsi="Arial" w:cs="Arial"/>
          <w:sz w:val="22"/>
          <w:szCs w:val="22"/>
        </w:rPr>
      </w:pPr>
    </w:p>
    <w:sectPr w:rsidR="007811C9" w:rsidRPr="00576F64" w:rsidSect="00E664AE">
      <w:headerReference w:type="even" r:id="rId13"/>
      <w:footerReference w:type="default" r:id="rId14"/>
      <w:footerReference w:type="first" r:id="rId15"/>
      <w:pgSz w:w="12240" w:h="15840" w:code="1"/>
      <w:pgMar w:top="1152" w:right="1152" w:bottom="288" w:left="1440" w:header="720" w:footer="720" w:gutter="0"/>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DC3C" w14:textId="77777777" w:rsidR="00C3336D" w:rsidRDefault="00C3336D">
      <w:r>
        <w:separator/>
      </w:r>
    </w:p>
  </w:endnote>
  <w:endnote w:type="continuationSeparator" w:id="0">
    <w:p w14:paraId="41517C5F" w14:textId="77777777" w:rsidR="00C3336D" w:rsidRDefault="00C3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B15E" w14:textId="77777777" w:rsidR="008E3E67" w:rsidRPr="00E30C70" w:rsidRDefault="008E3E67" w:rsidP="00766848">
    <w:pPr>
      <w:pStyle w:val="Footer"/>
      <w:jc w:val="center"/>
      <w:rPr>
        <w:sz w:val="24"/>
      </w:rPr>
    </w:pPr>
  </w:p>
  <w:p w14:paraId="7C482C0D" w14:textId="77777777" w:rsidR="008E3E67" w:rsidRPr="00E30C70" w:rsidRDefault="008E3E67" w:rsidP="00766848">
    <w:pPr>
      <w:pStyle w:val="Footer"/>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BD3A" w14:textId="77777777" w:rsidR="008E3E67" w:rsidRPr="00F57EF0" w:rsidRDefault="008E3E67" w:rsidP="00F57EF0">
    <w:pPr>
      <w:pStyle w:val="Footer"/>
      <w:jc w:val="center"/>
      <w:rPr>
        <w:sz w:val="24"/>
      </w:rPr>
    </w:pPr>
    <w:r w:rsidRPr="00F57EF0">
      <w:rPr>
        <w:sz w:val="24"/>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D95E" w14:textId="77777777" w:rsidR="00C3336D" w:rsidRDefault="00C3336D">
      <w:r>
        <w:separator/>
      </w:r>
    </w:p>
  </w:footnote>
  <w:footnote w:type="continuationSeparator" w:id="0">
    <w:p w14:paraId="777DEE7D" w14:textId="77777777" w:rsidR="00C3336D" w:rsidRDefault="00C33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9E4C" w14:textId="77777777" w:rsidR="008E3E67" w:rsidRDefault="008E3E67" w:rsidP="0076684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48"/>
    <w:rsid w:val="0000786F"/>
    <w:rsid w:val="00035BCE"/>
    <w:rsid w:val="000521F5"/>
    <w:rsid w:val="00053852"/>
    <w:rsid w:val="00057682"/>
    <w:rsid w:val="000664D1"/>
    <w:rsid w:val="00094A69"/>
    <w:rsid w:val="000A73BB"/>
    <w:rsid w:val="000B32CC"/>
    <w:rsid w:val="000C2CB7"/>
    <w:rsid w:val="000D0576"/>
    <w:rsid w:val="000D2C47"/>
    <w:rsid w:val="000D598F"/>
    <w:rsid w:val="000D6303"/>
    <w:rsid w:val="000E6162"/>
    <w:rsid w:val="00107032"/>
    <w:rsid w:val="00110701"/>
    <w:rsid w:val="001349E3"/>
    <w:rsid w:val="00160029"/>
    <w:rsid w:val="00173B67"/>
    <w:rsid w:val="001824D1"/>
    <w:rsid w:val="00183A25"/>
    <w:rsid w:val="001962FF"/>
    <w:rsid w:val="001A6EFA"/>
    <w:rsid w:val="001B460A"/>
    <w:rsid w:val="001F765F"/>
    <w:rsid w:val="0023369C"/>
    <w:rsid w:val="00244BA8"/>
    <w:rsid w:val="00251735"/>
    <w:rsid w:val="002707AC"/>
    <w:rsid w:val="00280CB0"/>
    <w:rsid w:val="00284445"/>
    <w:rsid w:val="00292A59"/>
    <w:rsid w:val="00295A42"/>
    <w:rsid w:val="002A7093"/>
    <w:rsid w:val="002C2A24"/>
    <w:rsid w:val="002C3126"/>
    <w:rsid w:val="002C4272"/>
    <w:rsid w:val="002E07CE"/>
    <w:rsid w:val="00335594"/>
    <w:rsid w:val="003A7339"/>
    <w:rsid w:val="003B24F7"/>
    <w:rsid w:val="003F1C71"/>
    <w:rsid w:val="003F3226"/>
    <w:rsid w:val="00402B41"/>
    <w:rsid w:val="0042661D"/>
    <w:rsid w:val="00431B0A"/>
    <w:rsid w:val="00435589"/>
    <w:rsid w:val="004411A5"/>
    <w:rsid w:val="00444331"/>
    <w:rsid w:val="004759B8"/>
    <w:rsid w:val="00482E6E"/>
    <w:rsid w:val="004E39F8"/>
    <w:rsid w:val="004E4E4A"/>
    <w:rsid w:val="004E6D1E"/>
    <w:rsid w:val="004F44D9"/>
    <w:rsid w:val="005234A2"/>
    <w:rsid w:val="00531B39"/>
    <w:rsid w:val="00536C64"/>
    <w:rsid w:val="005432FB"/>
    <w:rsid w:val="00561819"/>
    <w:rsid w:val="00574899"/>
    <w:rsid w:val="00576F64"/>
    <w:rsid w:val="00581E06"/>
    <w:rsid w:val="005947AA"/>
    <w:rsid w:val="005A22DB"/>
    <w:rsid w:val="005B02E1"/>
    <w:rsid w:val="005B2B3A"/>
    <w:rsid w:val="005D7E42"/>
    <w:rsid w:val="005D7F35"/>
    <w:rsid w:val="005E2E7F"/>
    <w:rsid w:val="0060262E"/>
    <w:rsid w:val="00610E07"/>
    <w:rsid w:val="006111F3"/>
    <w:rsid w:val="006127A7"/>
    <w:rsid w:val="006229AE"/>
    <w:rsid w:val="00640B4D"/>
    <w:rsid w:val="006518B1"/>
    <w:rsid w:val="00655540"/>
    <w:rsid w:val="00657530"/>
    <w:rsid w:val="00696D5E"/>
    <w:rsid w:val="006D0D58"/>
    <w:rsid w:val="006D3F50"/>
    <w:rsid w:val="006E1A2B"/>
    <w:rsid w:val="006E1EA9"/>
    <w:rsid w:val="006E70DC"/>
    <w:rsid w:val="006E7C63"/>
    <w:rsid w:val="00705B86"/>
    <w:rsid w:val="00705EA3"/>
    <w:rsid w:val="007062FF"/>
    <w:rsid w:val="00714C59"/>
    <w:rsid w:val="007167F6"/>
    <w:rsid w:val="0073020E"/>
    <w:rsid w:val="00766848"/>
    <w:rsid w:val="0077436D"/>
    <w:rsid w:val="007811C9"/>
    <w:rsid w:val="007955AF"/>
    <w:rsid w:val="00795984"/>
    <w:rsid w:val="007C2358"/>
    <w:rsid w:val="007C5815"/>
    <w:rsid w:val="007C7542"/>
    <w:rsid w:val="007C7764"/>
    <w:rsid w:val="007D5176"/>
    <w:rsid w:val="007E47C3"/>
    <w:rsid w:val="007F2F32"/>
    <w:rsid w:val="007F4FAD"/>
    <w:rsid w:val="007F7B7C"/>
    <w:rsid w:val="0081272D"/>
    <w:rsid w:val="00815B1F"/>
    <w:rsid w:val="0082333B"/>
    <w:rsid w:val="008278A8"/>
    <w:rsid w:val="0083777F"/>
    <w:rsid w:val="0084229F"/>
    <w:rsid w:val="00847842"/>
    <w:rsid w:val="008950A9"/>
    <w:rsid w:val="008E3E67"/>
    <w:rsid w:val="008E5FE3"/>
    <w:rsid w:val="008E6AF2"/>
    <w:rsid w:val="008F1C9E"/>
    <w:rsid w:val="008F2E2A"/>
    <w:rsid w:val="008F3321"/>
    <w:rsid w:val="008F42EB"/>
    <w:rsid w:val="00903382"/>
    <w:rsid w:val="00907C32"/>
    <w:rsid w:val="009124B7"/>
    <w:rsid w:val="00945D28"/>
    <w:rsid w:val="00960A81"/>
    <w:rsid w:val="009A5EA4"/>
    <w:rsid w:val="009F2CB1"/>
    <w:rsid w:val="009F7E50"/>
    <w:rsid w:val="00A0515C"/>
    <w:rsid w:val="00A12D0F"/>
    <w:rsid w:val="00A14FE5"/>
    <w:rsid w:val="00A20248"/>
    <w:rsid w:val="00A22BF5"/>
    <w:rsid w:val="00A44417"/>
    <w:rsid w:val="00A741E0"/>
    <w:rsid w:val="00AA5194"/>
    <w:rsid w:val="00AB453F"/>
    <w:rsid w:val="00AC59A7"/>
    <w:rsid w:val="00AC6785"/>
    <w:rsid w:val="00AE0093"/>
    <w:rsid w:val="00AF46AA"/>
    <w:rsid w:val="00B04EEE"/>
    <w:rsid w:val="00B27459"/>
    <w:rsid w:val="00B5331D"/>
    <w:rsid w:val="00B574AF"/>
    <w:rsid w:val="00B67E8C"/>
    <w:rsid w:val="00B7113F"/>
    <w:rsid w:val="00B74905"/>
    <w:rsid w:val="00B75C3C"/>
    <w:rsid w:val="00B85C16"/>
    <w:rsid w:val="00B868A9"/>
    <w:rsid w:val="00BB1E78"/>
    <w:rsid w:val="00BB3E0D"/>
    <w:rsid w:val="00BD2982"/>
    <w:rsid w:val="00BE417E"/>
    <w:rsid w:val="00BF0CFB"/>
    <w:rsid w:val="00C0700F"/>
    <w:rsid w:val="00C07C20"/>
    <w:rsid w:val="00C16738"/>
    <w:rsid w:val="00C262A4"/>
    <w:rsid w:val="00C3336D"/>
    <w:rsid w:val="00C67C3B"/>
    <w:rsid w:val="00C85ADC"/>
    <w:rsid w:val="00C86AFE"/>
    <w:rsid w:val="00CA3E99"/>
    <w:rsid w:val="00CA4BBA"/>
    <w:rsid w:val="00CB0966"/>
    <w:rsid w:val="00CB40A6"/>
    <w:rsid w:val="00CC2601"/>
    <w:rsid w:val="00CD567B"/>
    <w:rsid w:val="00CD74C5"/>
    <w:rsid w:val="00CE53DB"/>
    <w:rsid w:val="00CF1070"/>
    <w:rsid w:val="00D00992"/>
    <w:rsid w:val="00D20057"/>
    <w:rsid w:val="00D368D6"/>
    <w:rsid w:val="00D40E26"/>
    <w:rsid w:val="00D41B16"/>
    <w:rsid w:val="00D43710"/>
    <w:rsid w:val="00D610EC"/>
    <w:rsid w:val="00D72782"/>
    <w:rsid w:val="00D93336"/>
    <w:rsid w:val="00D96AFE"/>
    <w:rsid w:val="00DA46A7"/>
    <w:rsid w:val="00DA5352"/>
    <w:rsid w:val="00DB38E0"/>
    <w:rsid w:val="00DB4AEF"/>
    <w:rsid w:val="00DB4B81"/>
    <w:rsid w:val="00DC028E"/>
    <w:rsid w:val="00DC28D8"/>
    <w:rsid w:val="00DC3551"/>
    <w:rsid w:val="00DE17A1"/>
    <w:rsid w:val="00DF1CFD"/>
    <w:rsid w:val="00E00716"/>
    <w:rsid w:val="00E158EB"/>
    <w:rsid w:val="00E17B66"/>
    <w:rsid w:val="00E22925"/>
    <w:rsid w:val="00E469F1"/>
    <w:rsid w:val="00E664AE"/>
    <w:rsid w:val="00E77572"/>
    <w:rsid w:val="00E84828"/>
    <w:rsid w:val="00E878D4"/>
    <w:rsid w:val="00E93212"/>
    <w:rsid w:val="00E96D99"/>
    <w:rsid w:val="00EA0508"/>
    <w:rsid w:val="00EA5F27"/>
    <w:rsid w:val="00EE7E47"/>
    <w:rsid w:val="00F02AC0"/>
    <w:rsid w:val="00F57EF0"/>
    <w:rsid w:val="00F671BA"/>
    <w:rsid w:val="00F729E8"/>
    <w:rsid w:val="00F73E02"/>
    <w:rsid w:val="00F870E2"/>
    <w:rsid w:val="00F92846"/>
    <w:rsid w:val="00F92C3A"/>
    <w:rsid w:val="00F93BB7"/>
    <w:rsid w:val="00FA25AB"/>
    <w:rsid w:val="00FA456D"/>
    <w:rsid w:val="00FA6A75"/>
    <w:rsid w:val="00FE0257"/>
    <w:rsid w:val="00FE1ADE"/>
    <w:rsid w:val="16492422"/>
    <w:rsid w:val="22F2D24D"/>
    <w:rsid w:val="234F26FE"/>
    <w:rsid w:val="2F650D30"/>
    <w:rsid w:val="43B2DB9F"/>
    <w:rsid w:val="4582E508"/>
    <w:rsid w:val="50C5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5D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8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6848"/>
    <w:rPr>
      <w:rFonts w:ascii="Arial" w:hAnsi="Arial"/>
      <w:color w:val="0000FF"/>
      <w:sz w:val="24"/>
      <w:u w:val="single"/>
    </w:rPr>
  </w:style>
  <w:style w:type="paragraph" w:styleId="Footer">
    <w:name w:val="footer"/>
    <w:basedOn w:val="Normal"/>
    <w:rsid w:val="00766848"/>
    <w:pPr>
      <w:tabs>
        <w:tab w:val="center" w:pos="4320"/>
        <w:tab w:val="right" w:pos="8640"/>
      </w:tabs>
    </w:pPr>
    <w:rPr>
      <w:sz w:val="20"/>
    </w:rPr>
  </w:style>
  <w:style w:type="paragraph" w:styleId="BodyTextIndent">
    <w:name w:val="Body Text Indent"/>
    <w:basedOn w:val="Normal"/>
    <w:rsid w:val="00766848"/>
    <w:pPr>
      <w:autoSpaceDE w:val="0"/>
      <w:autoSpaceDN w:val="0"/>
      <w:adjustRightInd w:val="0"/>
      <w:ind w:firstLine="720"/>
    </w:pPr>
    <w:rPr>
      <w:szCs w:val="16"/>
    </w:rPr>
  </w:style>
  <w:style w:type="paragraph" w:styleId="Header">
    <w:name w:val="header"/>
    <w:basedOn w:val="Normal"/>
    <w:rsid w:val="00766848"/>
    <w:pPr>
      <w:tabs>
        <w:tab w:val="center" w:pos="4320"/>
        <w:tab w:val="right" w:pos="8640"/>
      </w:tabs>
    </w:pPr>
  </w:style>
  <w:style w:type="paragraph" w:styleId="TOC1">
    <w:name w:val="toc 1"/>
    <w:basedOn w:val="Normal"/>
    <w:next w:val="Normal"/>
    <w:autoRedefine/>
    <w:semiHidden/>
    <w:rsid w:val="00766848"/>
  </w:style>
  <w:style w:type="paragraph" w:styleId="NormalWeb">
    <w:name w:val="Normal (Web)"/>
    <w:basedOn w:val="Normal"/>
    <w:rsid w:val="00640B4D"/>
    <w:pPr>
      <w:spacing w:before="100" w:beforeAutospacing="1" w:after="100" w:afterAutospacing="1"/>
    </w:pPr>
  </w:style>
  <w:style w:type="paragraph" w:styleId="BodyText">
    <w:name w:val="Body Text"/>
    <w:basedOn w:val="Normal"/>
    <w:link w:val="BodyTextChar"/>
    <w:rsid w:val="006518B1"/>
    <w:pPr>
      <w:spacing w:after="120"/>
    </w:pPr>
    <w:rPr>
      <w:rFonts w:ascii="Arial" w:hAnsi="Arial"/>
      <w:sz w:val="22"/>
    </w:rPr>
  </w:style>
  <w:style w:type="character" w:customStyle="1" w:styleId="BodyTextChar">
    <w:name w:val="Body Text Char"/>
    <w:link w:val="BodyText"/>
    <w:rsid w:val="006518B1"/>
    <w:rPr>
      <w:rFonts w:ascii="Arial" w:hAnsi="Arial"/>
      <w:sz w:val="22"/>
      <w:szCs w:val="24"/>
    </w:rPr>
  </w:style>
  <w:style w:type="character" w:styleId="CommentReference">
    <w:name w:val="annotation reference"/>
    <w:basedOn w:val="DefaultParagraphFont"/>
    <w:uiPriority w:val="99"/>
    <w:rsid w:val="00E664AE"/>
    <w:rPr>
      <w:sz w:val="16"/>
      <w:szCs w:val="16"/>
    </w:rPr>
  </w:style>
  <w:style w:type="paragraph" w:styleId="CommentText">
    <w:name w:val="annotation text"/>
    <w:basedOn w:val="Normal"/>
    <w:link w:val="CommentTextChar"/>
    <w:uiPriority w:val="99"/>
    <w:rsid w:val="00E664AE"/>
    <w:rPr>
      <w:sz w:val="20"/>
      <w:szCs w:val="20"/>
    </w:rPr>
  </w:style>
  <w:style w:type="character" w:customStyle="1" w:styleId="CommentTextChar">
    <w:name w:val="Comment Text Char"/>
    <w:basedOn w:val="DefaultParagraphFont"/>
    <w:link w:val="CommentText"/>
    <w:uiPriority w:val="99"/>
    <w:rsid w:val="00E664AE"/>
  </w:style>
  <w:style w:type="paragraph" w:styleId="CommentSubject">
    <w:name w:val="annotation subject"/>
    <w:basedOn w:val="CommentText"/>
    <w:next w:val="CommentText"/>
    <w:link w:val="CommentSubjectChar"/>
    <w:rsid w:val="00E664AE"/>
    <w:rPr>
      <w:b/>
      <w:bCs/>
    </w:rPr>
  </w:style>
  <w:style w:type="character" w:customStyle="1" w:styleId="CommentSubjectChar">
    <w:name w:val="Comment Subject Char"/>
    <w:basedOn w:val="CommentTextChar"/>
    <w:link w:val="CommentSubject"/>
    <w:rsid w:val="00E664AE"/>
    <w:rPr>
      <w:b/>
      <w:bCs/>
    </w:rPr>
  </w:style>
  <w:style w:type="paragraph" w:styleId="BalloonText">
    <w:name w:val="Balloon Text"/>
    <w:basedOn w:val="Normal"/>
    <w:link w:val="BalloonTextChar"/>
    <w:semiHidden/>
    <w:unhideWhenUsed/>
    <w:rsid w:val="00E664AE"/>
    <w:rPr>
      <w:rFonts w:ascii="Segoe UI" w:hAnsi="Segoe UI" w:cs="Segoe UI"/>
      <w:sz w:val="18"/>
      <w:szCs w:val="18"/>
    </w:rPr>
  </w:style>
  <w:style w:type="character" w:customStyle="1" w:styleId="BalloonTextChar">
    <w:name w:val="Balloon Text Char"/>
    <w:basedOn w:val="DefaultParagraphFont"/>
    <w:link w:val="BalloonText"/>
    <w:semiHidden/>
    <w:rsid w:val="00E664AE"/>
    <w:rPr>
      <w:rFonts w:ascii="Segoe UI" w:hAnsi="Segoe UI" w:cs="Segoe UI"/>
      <w:sz w:val="18"/>
      <w:szCs w:val="18"/>
    </w:rPr>
  </w:style>
  <w:style w:type="paragraph" w:styleId="BodyText3">
    <w:name w:val="Body Text 3"/>
    <w:basedOn w:val="Normal"/>
    <w:link w:val="BodyText3Char"/>
    <w:rsid w:val="007811C9"/>
    <w:pPr>
      <w:spacing w:after="120"/>
    </w:pPr>
    <w:rPr>
      <w:sz w:val="16"/>
      <w:szCs w:val="16"/>
    </w:rPr>
  </w:style>
  <w:style w:type="character" w:customStyle="1" w:styleId="BodyText3Char">
    <w:name w:val="Body Text 3 Char"/>
    <w:basedOn w:val="DefaultParagraphFont"/>
    <w:link w:val="BodyText3"/>
    <w:rsid w:val="007811C9"/>
    <w:rPr>
      <w:sz w:val="16"/>
      <w:szCs w:val="16"/>
    </w:rPr>
  </w:style>
  <w:style w:type="paragraph" w:customStyle="1" w:styleId="Default">
    <w:name w:val="Default"/>
    <w:rsid w:val="007811C9"/>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7811C9"/>
    <w:pPr>
      <w:ind w:left="720"/>
    </w:pPr>
    <w:rPr>
      <w:rFonts w:ascii="Calibri" w:eastAsiaTheme="minorHAnsi" w:hAnsi="Calibri"/>
      <w:sz w:val="22"/>
      <w:szCs w:val="22"/>
    </w:rPr>
  </w:style>
  <w:style w:type="paragraph" w:styleId="Revision">
    <w:name w:val="Revision"/>
    <w:hidden/>
    <w:uiPriority w:val="99"/>
    <w:semiHidden/>
    <w:rsid w:val="00057682"/>
    <w:rPr>
      <w:sz w:val="24"/>
      <w:szCs w:val="24"/>
    </w:rPr>
  </w:style>
  <w:style w:type="character" w:styleId="FollowedHyperlink">
    <w:name w:val="FollowedHyperlink"/>
    <w:basedOn w:val="DefaultParagraphFont"/>
    <w:rsid w:val="00B74905"/>
    <w:rPr>
      <w:color w:val="954F72" w:themeColor="followedHyperlink"/>
      <w:u w:val="single"/>
    </w:rPr>
  </w:style>
  <w:style w:type="character" w:styleId="UnresolvedMention">
    <w:name w:val="Unresolved Mention"/>
    <w:basedOn w:val="DefaultParagraphFont"/>
    <w:uiPriority w:val="99"/>
    <w:semiHidden/>
    <w:unhideWhenUsed/>
    <w:rsid w:val="00160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3629">
      <w:bodyDiv w:val="1"/>
      <w:marLeft w:val="0"/>
      <w:marRight w:val="0"/>
      <w:marTop w:val="0"/>
      <w:marBottom w:val="0"/>
      <w:divBdr>
        <w:top w:val="none" w:sz="0" w:space="0" w:color="auto"/>
        <w:left w:val="none" w:sz="0" w:space="0" w:color="auto"/>
        <w:bottom w:val="none" w:sz="0" w:space="0" w:color="auto"/>
        <w:right w:val="none" w:sz="0" w:space="0" w:color="auto"/>
      </w:divBdr>
    </w:div>
    <w:div w:id="891499811">
      <w:bodyDiv w:val="1"/>
      <w:marLeft w:val="0"/>
      <w:marRight w:val="0"/>
      <w:marTop w:val="0"/>
      <w:marBottom w:val="0"/>
      <w:divBdr>
        <w:top w:val="none" w:sz="0" w:space="0" w:color="auto"/>
        <w:left w:val="none" w:sz="0" w:space="0" w:color="auto"/>
        <w:bottom w:val="none" w:sz="0" w:space="0" w:color="auto"/>
        <w:right w:val="none" w:sz="0" w:space="0" w:color="auto"/>
      </w:divBdr>
    </w:div>
    <w:div w:id="15018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org/en/professional/quality-improvement/get-with-the-guidelines/get-with-the-guidelines-strok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1qoUMb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1qoUMb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t.ly/1qoUMbJ" TargetMode="External"/><Relationship Id="rId4" Type="http://schemas.openxmlformats.org/officeDocument/2006/relationships/settings" Target="settings.xml"/><Relationship Id="rId9" Type="http://schemas.openxmlformats.org/officeDocument/2006/relationships/hyperlink" Target="http://www.hear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8A82E94D-8AE4-4255-8B95-F4F638C4B2EC}">
  <ds:schemaRefs>
    <ds:schemaRef ds:uri="http://schemas.openxmlformats.org/officeDocument/2006/bibliography"/>
  </ds:schemaRefs>
</ds:datastoreItem>
</file>

<file path=customXml/itemProps2.xml><?xml version="1.0" encoding="utf-8"?>
<ds:datastoreItem xmlns:ds="http://schemas.openxmlformats.org/officeDocument/2006/customXml" ds:itemID="{219C72EE-171C-45BF-AF13-C2967D919D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5618</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2022-06-01T15:00:00Z</dcterms:created>
  <dcterms:modified xsi:type="dcterms:W3CDTF">2022-06-01T15:00:00Z</dcterms:modified>
</cp:coreProperties>
</file>